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D7" w:rsidRDefault="00E270AC" w:rsidP="004326D7">
      <w:pPr>
        <w:widowControl/>
        <w:jc w:val="center"/>
        <w:rPr>
          <w:b/>
          <w:sz w:val="32"/>
          <w:szCs w:val="32"/>
        </w:rPr>
      </w:pPr>
      <w:r>
        <w:rPr>
          <w:b/>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16364F">
        <w:rPr>
          <w:b/>
          <w:sz w:val="32"/>
          <w:szCs w:val="32"/>
        </w:rPr>
        <w:instrText>ADDIN CNKISM.UserStyle</w:instrText>
      </w:r>
      <w:r>
        <w:rPr>
          <w:b/>
          <w:sz w:val="32"/>
          <w:szCs w:val="32"/>
        </w:rPr>
      </w:r>
      <w:r>
        <w:rPr>
          <w:b/>
          <w:sz w:val="32"/>
          <w:szCs w:val="32"/>
        </w:rPr>
        <w:fldChar w:fldCharType="end"/>
      </w:r>
      <w:r w:rsidR="004326D7">
        <w:rPr>
          <w:rFonts w:hint="eastAsia"/>
          <w:b/>
          <w:sz w:val="32"/>
          <w:szCs w:val="32"/>
        </w:rPr>
        <w:t>广东药科大学</w:t>
      </w:r>
      <w:r w:rsidR="004326D7" w:rsidRPr="00296838">
        <w:rPr>
          <w:b/>
          <w:sz w:val="32"/>
          <w:szCs w:val="32"/>
        </w:rPr>
        <w:t>硕士研究生入学统一考试</w:t>
      </w:r>
    </w:p>
    <w:p w:rsidR="00E37CA0" w:rsidRDefault="004326D7" w:rsidP="004326D7">
      <w:pPr>
        <w:jc w:val="center"/>
        <w:rPr>
          <w:rFonts w:ascii="黑体" w:eastAsia="黑体"/>
          <w:sz w:val="32"/>
          <w:szCs w:val="32"/>
        </w:rPr>
      </w:pPr>
      <w:r>
        <w:rPr>
          <w:rFonts w:ascii="黑体" w:eastAsia="黑体" w:hint="eastAsia"/>
          <w:sz w:val="32"/>
          <w:szCs w:val="32"/>
        </w:rPr>
        <w:t>《</w:t>
      </w:r>
      <w:r w:rsidR="0016364F">
        <w:rPr>
          <w:rFonts w:ascii="黑体" w:eastAsia="黑体" w:hint="eastAsia"/>
          <w:sz w:val="32"/>
          <w:szCs w:val="32"/>
        </w:rPr>
        <w:t>食品化学</w:t>
      </w:r>
      <w:r w:rsidRPr="007240AC">
        <w:rPr>
          <w:rFonts w:ascii="黑体" w:eastAsia="黑体" w:hint="eastAsia"/>
          <w:sz w:val="32"/>
          <w:szCs w:val="32"/>
        </w:rPr>
        <w:t>》考试</w:t>
      </w:r>
      <w:r>
        <w:rPr>
          <w:rFonts w:ascii="黑体" w:eastAsia="黑体" w:hint="eastAsia"/>
          <w:sz w:val="32"/>
          <w:szCs w:val="32"/>
        </w:rPr>
        <w:t>大纲（专业学位）</w:t>
      </w:r>
    </w:p>
    <w:p w:rsidR="004326D7" w:rsidRDefault="004326D7" w:rsidP="004326D7">
      <w:pPr>
        <w:jc w:val="left"/>
        <w:rPr>
          <w:rFonts w:ascii="宋体" w:hAnsi="宋体"/>
          <w:szCs w:val="21"/>
        </w:rPr>
      </w:pPr>
    </w:p>
    <w:p w:rsidR="003530E0" w:rsidRPr="00087B7B" w:rsidRDefault="004326D7" w:rsidP="00087B7B">
      <w:pPr>
        <w:spacing w:line="360" w:lineRule="auto"/>
        <w:ind w:firstLineChars="200" w:firstLine="480"/>
        <w:jc w:val="left"/>
        <w:rPr>
          <w:color w:val="191919"/>
          <w:sz w:val="24"/>
          <w:shd w:val="clear" w:color="auto" w:fill="FFFFFF"/>
        </w:rPr>
      </w:pPr>
      <w:r w:rsidRPr="00087B7B">
        <w:rPr>
          <w:rFonts w:ascii="宋体" w:hAnsi="宋体" w:hint="eastAsia"/>
          <w:sz w:val="24"/>
        </w:rPr>
        <w:t>《</w:t>
      </w:r>
      <w:r w:rsidR="0016364F" w:rsidRPr="00087B7B">
        <w:rPr>
          <w:rFonts w:hAnsi="宋体" w:hint="eastAsia"/>
          <w:sz w:val="24"/>
        </w:rPr>
        <w:t>食品</w:t>
      </w:r>
      <w:r w:rsidRPr="00087B7B">
        <w:rPr>
          <w:rFonts w:hAnsi="宋体"/>
          <w:sz w:val="24"/>
        </w:rPr>
        <w:t>化学》是为招收全日制</w:t>
      </w:r>
      <w:r w:rsidR="0016364F" w:rsidRPr="00087B7B">
        <w:rPr>
          <w:rFonts w:hAnsi="宋体"/>
          <w:sz w:val="24"/>
        </w:rPr>
        <w:t>生物与医药硕士</w:t>
      </w:r>
      <w:r w:rsidRPr="00087B7B">
        <w:rPr>
          <w:rFonts w:hAnsi="宋体"/>
          <w:sz w:val="24"/>
        </w:rPr>
        <w:t>专业学位研究生设置的考试科目。</w:t>
      </w:r>
      <w:r w:rsidR="00FE7A4C" w:rsidRPr="00087B7B">
        <w:rPr>
          <w:rFonts w:hAnsi="宋体"/>
          <w:sz w:val="24"/>
        </w:rPr>
        <w:t>主要是</w:t>
      </w:r>
      <w:r w:rsidR="00FE7A4C" w:rsidRPr="00087B7B">
        <w:rPr>
          <w:rFonts w:hint="eastAsia"/>
          <w:sz w:val="24"/>
        </w:rPr>
        <w:t>测试考生</w:t>
      </w:r>
      <w:r w:rsidR="00087B7B" w:rsidRPr="00087B7B">
        <w:rPr>
          <w:rFonts w:hint="eastAsia"/>
          <w:sz w:val="24"/>
        </w:rPr>
        <w:t>的</w:t>
      </w:r>
      <w:r w:rsidR="00FE7A4C" w:rsidRPr="00087B7B">
        <w:rPr>
          <w:rFonts w:hint="eastAsia"/>
          <w:sz w:val="24"/>
        </w:rPr>
        <w:t>食品科学与工程专业素质、</w:t>
      </w:r>
      <w:r w:rsidR="00087B7B" w:rsidRPr="00087B7B">
        <w:rPr>
          <w:rFonts w:hint="eastAsia"/>
          <w:sz w:val="24"/>
        </w:rPr>
        <w:t>对</w:t>
      </w:r>
      <w:r w:rsidR="00FE7A4C" w:rsidRPr="00087B7B">
        <w:rPr>
          <w:rFonts w:hint="eastAsia"/>
          <w:sz w:val="24"/>
        </w:rPr>
        <w:t>食品化学各项内容的掌握程度和应用相关知识解决问题的能力。</w:t>
      </w:r>
    </w:p>
    <w:p w:rsidR="00551D7A" w:rsidRPr="00087B7B" w:rsidRDefault="00FE7A4C" w:rsidP="00FE7A4C">
      <w:pPr>
        <w:widowControl/>
        <w:spacing w:line="360" w:lineRule="auto"/>
        <w:ind w:rightChars="-587" w:right="-1233"/>
        <w:jc w:val="left"/>
        <w:rPr>
          <w:rFonts w:ascii="黑体" w:eastAsia="黑体" w:hAnsi="黑体"/>
          <w:b/>
          <w:kern w:val="0"/>
          <w:sz w:val="24"/>
        </w:rPr>
      </w:pPr>
      <w:r w:rsidRPr="00087B7B">
        <w:rPr>
          <w:rFonts w:ascii="黑体" w:eastAsia="黑体" w:hAnsi="黑体"/>
          <w:b/>
          <w:kern w:val="0"/>
          <w:sz w:val="24"/>
        </w:rPr>
        <w:t>一</w:t>
      </w:r>
      <w:r w:rsidRPr="00087B7B">
        <w:rPr>
          <w:rFonts w:ascii="黑体" w:eastAsia="黑体" w:hAnsi="黑体" w:hint="eastAsia"/>
          <w:b/>
          <w:kern w:val="0"/>
          <w:sz w:val="24"/>
        </w:rPr>
        <w:t>、</w:t>
      </w:r>
      <w:r w:rsidR="00551D7A" w:rsidRPr="00087B7B">
        <w:rPr>
          <w:rFonts w:ascii="黑体" w:eastAsia="黑体" w:hAnsi="黑体"/>
          <w:b/>
          <w:kern w:val="0"/>
          <w:sz w:val="24"/>
        </w:rPr>
        <w:t>考查目标</w:t>
      </w:r>
    </w:p>
    <w:p w:rsidR="00FE7A4C" w:rsidRPr="005E3E85" w:rsidRDefault="00087B7B" w:rsidP="00087B7B">
      <w:pPr>
        <w:spacing w:line="360" w:lineRule="auto"/>
        <w:ind w:rightChars="-4" w:right="-8" w:firstLineChars="200" w:firstLine="480"/>
        <w:rPr>
          <w:sz w:val="24"/>
        </w:rPr>
      </w:pPr>
      <w:r w:rsidRPr="005E3E85">
        <w:rPr>
          <w:rFonts w:ascii="Arial" w:hAnsi="Arial" w:cs="Arial" w:hint="eastAsia"/>
          <w:sz w:val="24"/>
        </w:rPr>
        <w:t>主要考查学生对食品</w:t>
      </w:r>
      <w:r w:rsidR="00FE7A4C" w:rsidRPr="005E3E85">
        <w:rPr>
          <w:rFonts w:ascii="Arial" w:hAnsi="Arial" w:cs="Arial" w:hint="eastAsia"/>
          <w:sz w:val="24"/>
        </w:rPr>
        <w:t>主要营养成分</w:t>
      </w:r>
      <w:r w:rsidRPr="005E3E85">
        <w:rPr>
          <w:rFonts w:ascii="Arial" w:hAnsi="Arial" w:cs="Arial" w:hint="eastAsia"/>
          <w:sz w:val="24"/>
        </w:rPr>
        <w:t>的理化性质及食品工艺学特性</w:t>
      </w:r>
      <w:r w:rsidR="00FE7A4C" w:rsidRPr="005E3E85">
        <w:rPr>
          <w:rFonts w:ascii="Arial" w:hAnsi="Arial" w:cs="Arial" w:hint="eastAsia"/>
          <w:sz w:val="24"/>
        </w:rPr>
        <w:t>，</w:t>
      </w:r>
      <w:r w:rsidRPr="005E3E85">
        <w:rPr>
          <w:rFonts w:ascii="Arial" w:hAnsi="Arial" w:cs="Arial" w:hint="eastAsia"/>
          <w:sz w:val="24"/>
        </w:rPr>
        <w:t>食品中</w:t>
      </w:r>
      <w:r w:rsidR="00FE7A4C" w:rsidRPr="005E3E85">
        <w:rPr>
          <w:rFonts w:ascii="Arial" w:hAnsi="Arial" w:cs="Arial" w:hint="eastAsia"/>
          <w:sz w:val="24"/>
        </w:rPr>
        <w:t>呈色、香、味成分和有害成分的化学组成、性质、结构和功能</w:t>
      </w:r>
      <w:r w:rsidRPr="005E3E85">
        <w:rPr>
          <w:rFonts w:ascii="Arial" w:hAnsi="Arial" w:cs="Arial" w:hint="eastAsia"/>
          <w:sz w:val="24"/>
        </w:rPr>
        <w:t>，</w:t>
      </w:r>
      <w:r w:rsidR="00FE7A4C" w:rsidRPr="005E3E85">
        <w:rPr>
          <w:rFonts w:ascii="Arial" w:hAnsi="Arial" w:cs="Arial" w:hint="eastAsia"/>
          <w:sz w:val="24"/>
        </w:rPr>
        <w:t>食品成分之间在生产、加工、贮藏、流通中</w:t>
      </w:r>
      <w:r w:rsidR="00FE7A4C" w:rsidRPr="005E3E85">
        <w:rPr>
          <w:rFonts w:hint="eastAsia"/>
          <w:sz w:val="24"/>
        </w:rPr>
        <w:t>发生的物理变化、化学变化和生物化学变化，以及这些变化和相互作用对食品色、香、味、质构、营养与</w:t>
      </w:r>
      <w:r w:rsidR="00FE7A4C" w:rsidRPr="005E3E85">
        <w:rPr>
          <w:rFonts w:ascii="Arial" w:hAnsi="Arial" w:cs="Arial" w:hint="eastAsia"/>
          <w:sz w:val="24"/>
        </w:rPr>
        <w:t>卫生安全性</w:t>
      </w:r>
      <w:r w:rsidR="00FE7A4C" w:rsidRPr="005E3E85">
        <w:rPr>
          <w:rFonts w:hint="eastAsia"/>
          <w:sz w:val="24"/>
        </w:rPr>
        <w:t>及保藏稳定性的影响</w:t>
      </w:r>
      <w:r w:rsidRPr="005E3E85">
        <w:rPr>
          <w:rFonts w:hint="eastAsia"/>
          <w:sz w:val="24"/>
        </w:rPr>
        <w:t>等方面的基础理论、基本知识和基本概念的掌握程度及运用知识解决实际问题的能力</w:t>
      </w:r>
      <w:r w:rsidR="00FE7A4C" w:rsidRPr="005E3E85">
        <w:rPr>
          <w:rFonts w:hint="eastAsia"/>
          <w:sz w:val="24"/>
        </w:rPr>
        <w:t>。</w:t>
      </w:r>
    </w:p>
    <w:p w:rsidR="003530E0" w:rsidRPr="005E3E85" w:rsidRDefault="003530E0" w:rsidP="00C324D1">
      <w:pPr>
        <w:spacing w:line="276" w:lineRule="auto"/>
        <w:jc w:val="left"/>
        <w:rPr>
          <w:color w:val="191919"/>
          <w:sz w:val="24"/>
          <w:shd w:val="clear" w:color="auto" w:fill="FFFFFF"/>
        </w:rPr>
      </w:pPr>
    </w:p>
    <w:p w:rsidR="008E68BE" w:rsidRPr="005E3E85" w:rsidRDefault="00FE7A4C" w:rsidP="00FE7A4C">
      <w:pPr>
        <w:widowControl/>
        <w:spacing w:line="360" w:lineRule="auto"/>
        <w:ind w:rightChars="-587" w:right="-1233"/>
        <w:jc w:val="left"/>
        <w:rPr>
          <w:rFonts w:ascii="黑体" w:eastAsia="黑体" w:hAnsi="黑体"/>
          <w:b/>
          <w:kern w:val="0"/>
          <w:sz w:val="24"/>
        </w:rPr>
      </w:pPr>
      <w:r w:rsidRPr="005E3E85">
        <w:rPr>
          <w:rFonts w:ascii="黑体" w:eastAsia="黑体" w:hAnsi="黑体" w:hint="eastAsia"/>
          <w:b/>
          <w:kern w:val="0"/>
          <w:sz w:val="24"/>
        </w:rPr>
        <w:t>二、</w:t>
      </w:r>
      <w:r w:rsidR="008E68BE" w:rsidRPr="005E3E85">
        <w:rPr>
          <w:rFonts w:ascii="黑体" w:eastAsia="黑体" w:hAnsi="黑体" w:hint="eastAsia"/>
          <w:b/>
          <w:kern w:val="0"/>
          <w:sz w:val="24"/>
        </w:rPr>
        <w:t>考试内容</w:t>
      </w:r>
      <w:r w:rsidR="004D7C31" w:rsidRPr="005E3E85">
        <w:rPr>
          <w:rFonts w:ascii="黑体" w:eastAsia="黑体" w:hAnsi="黑体" w:hint="eastAsia"/>
          <w:b/>
          <w:kern w:val="0"/>
          <w:sz w:val="24"/>
        </w:rPr>
        <w:t>与要求</w:t>
      </w:r>
    </w:p>
    <w:p w:rsidR="00087B7B" w:rsidRPr="005E3E85" w:rsidRDefault="00087B7B" w:rsidP="00087B7B">
      <w:pPr>
        <w:spacing w:line="360" w:lineRule="auto"/>
        <w:rPr>
          <w:sz w:val="24"/>
        </w:rPr>
      </w:pPr>
      <w:r w:rsidRPr="005E3E85">
        <w:rPr>
          <w:rFonts w:hint="eastAsia"/>
          <w:sz w:val="24"/>
        </w:rPr>
        <w:t>（一）水分</w:t>
      </w:r>
      <w:r w:rsidR="005E3E85">
        <w:rPr>
          <w:rFonts w:hint="eastAsia"/>
          <w:sz w:val="24"/>
        </w:rPr>
        <w:t>（占比</w:t>
      </w:r>
      <w:r w:rsidR="00E6600C">
        <w:rPr>
          <w:sz w:val="24"/>
        </w:rPr>
        <w:t>15</w:t>
      </w:r>
      <w:r w:rsidR="005E3E85">
        <w:rPr>
          <w:rFonts w:hint="eastAsia"/>
          <w:sz w:val="24"/>
        </w:rPr>
        <w:t>%</w:t>
      </w:r>
      <w:r w:rsidR="005E3E85">
        <w:rPr>
          <w:rFonts w:hint="eastAsia"/>
          <w:sz w:val="24"/>
        </w:rPr>
        <w:t>）</w:t>
      </w:r>
    </w:p>
    <w:p w:rsidR="00087B7B" w:rsidRPr="005E3E85" w:rsidRDefault="00087B7B" w:rsidP="00087B7B">
      <w:pPr>
        <w:spacing w:line="360" w:lineRule="auto"/>
        <w:rPr>
          <w:sz w:val="24"/>
        </w:rPr>
      </w:pPr>
      <w:r w:rsidRPr="005E3E85">
        <w:rPr>
          <w:rFonts w:hint="eastAsia"/>
          <w:sz w:val="24"/>
        </w:rPr>
        <w:t>考试内容</w:t>
      </w:r>
    </w:p>
    <w:p w:rsidR="00087B7B" w:rsidRPr="00087B7B" w:rsidRDefault="00087B7B" w:rsidP="004F0875">
      <w:pPr>
        <w:spacing w:line="360" w:lineRule="auto"/>
        <w:ind w:firstLineChars="200" w:firstLine="480"/>
        <w:rPr>
          <w:sz w:val="24"/>
        </w:rPr>
      </w:pPr>
      <w:r w:rsidRPr="00087B7B">
        <w:rPr>
          <w:rFonts w:hint="eastAsia"/>
          <w:sz w:val="24"/>
        </w:rPr>
        <w:t>水和冰的结构和性质</w:t>
      </w:r>
      <w:r w:rsidR="005E3E85">
        <w:rPr>
          <w:rFonts w:hint="eastAsia"/>
          <w:sz w:val="24"/>
        </w:rPr>
        <w:t>，水与非水组分的相互作用，</w:t>
      </w:r>
      <w:r w:rsidRPr="00087B7B">
        <w:rPr>
          <w:rFonts w:hint="eastAsia"/>
          <w:sz w:val="24"/>
        </w:rPr>
        <w:t>食品中水的存在形式</w:t>
      </w:r>
      <w:r w:rsidR="005E3E85">
        <w:rPr>
          <w:rFonts w:hint="eastAsia"/>
          <w:sz w:val="24"/>
        </w:rPr>
        <w:t>，</w:t>
      </w:r>
      <w:r w:rsidRPr="00087B7B">
        <w:rPr>
          <w:rFonts w:hint="eastAsia"/>
          <w:sz w:val="24"/>
        </w:rPr>
        <w:t>水分活度</w:t>
      </w:r>
      <w:r w:rsidR="005E3E85">
        <w:rPr>
          <w:rFonts w:hint="eastAsia"/>
          <w:sz w:val="24"/>
        </w:rPr>
        <w:t>，</w:t>
      </w:r>
      <w:r w:rsidRPr="00087B7B">
        <w:rPr>
          <w:rFonts w:hint="eastAsia"/>
          <w:sz w:val="24"/>
        </w:rPr>
        <w:t>等温线</w:t>
      </w:r>
      <w:r w:rsidR="005E3E85">
        <w:rPr>
          <w:rFonts w:hint="eastAsia"/>
          <w:sz w:val="24"/>
        </w:rPr>
        <w:t>，</w:t>
      </w:r>
      <w:r w:rsidRPr="00087B7B">
        <w:rPr>
          <w:rFonts w:hint="eastAsia"/>
          <w:sz w:val="24"/>
        </w:rPr>
        <w:t>水分活度与食品的稳定性</w:t>
      </w:r>
    </w:p>
    <w:p w:rsidR="00087B7B" w:rsidRPr="00087B7B" w:rsidRDefault="00087B7B" w:rsidP="00087B7B">
      <w:pPr>
        <w:spacing w:line="360" w:lineRule="auto"/>
        <w:rPr>
          <w:sz w:val="24"/>
        </w:rPr>
      </w:pPr>
      <w:r w:rsidRPr="00087B7B">
        <w:rPr>
          <w:rFonts w:hint="eastAsia"/>
          <w:sz w:val="24"/>
        </w:rPr>
        <w:t>考试要求</w:t>
      </w:r>
    </w:p>
    <w:p w:rsidR="00087B7B" w:rsidRPr="00087B7B" w:rsidRDefault="00087B7B" w:rsidP="00087B7B">
      <w:pPr>
        <w:spacing w:line="360" w:lineRule="auto"/>
        <w:rPr>
          <w:sz w:val="24"/>
        </w:rPr>
      </w:pPr>
      <w:r w:rsidRPr="00087B7B">
        <w:rPr>
          <w:rFonts w:hint="eastAsia"/>
          <w:sz w:val="24"/>
        </w:rPr>
        <w:t xml:space="preserve">1. </w:t>
      </w:r>
      <w:r w:rsidR="005E3E85" w:rsidRPr="00087B7B">
        <w:rPr>
          <w:rFonts w:hint="eastAsia"/>
          <w:sz w:val="24"/>
        </w:rPr>
        <w:t>理解水和冰的结构和性质</w:t>
      </w:r>
      <w:r w:rsidR="005E3E85">
        <w:rPr>
          <w:rFonts w:hint="eastAsia"/>
          <w:sz w:val="24"/>
        </w:rPr>
        <w:t>、水与非水组分之间的相互作用</w:t>
      </w:r>
      <w:r w:rsidR="005E3E85" w:rsidRPr="00087B7B">
        <w:rPr>
          <w:rFonts w:hint="eastAsia"/>
          <w:sz w:val="24"/>
        </w:rPr>
        <w:t>。</w:t>
      </w:r>
    </w:p>
    <w:p w:rsidR="00087B7B" w:rsidRPr="00087B7B" w:rsidRDefault="00087B7B" w:rsidP="00087B7B">
      <w:pPr>
        <w:spacing w:line="360" w:lineRule="auto"/>
        <w:rPr>
          <w:sz w:val="24"/>
        </w:rPr>
      </w:pPr>
      <w:r w:rsidRPr="00087B7B">
        <w:rPr>
          <w:rFonts w:hint="eastAsia"/>
          <w:sz w:val="24"/>
        </w:rPr>
        <w:t xml:space="preserve">2. </w:t>
      </w:r>
      <w:r w:rsidR="005E3E85" w:rsidRPr="00087B7B">
        <w:rPr>
          <w:rFonts w:hint="eastAsia"/>
          <w:sz w:val="24"/>
        </w:rPr>
        <w:t>掌握食品中水的存在形式。理解结合水</w:t>
      </w:r>
      <w:r w:rsidR="005E3E85">
        <w:rPr>
          <w:rFonts w:hint="eastAsia"/>
          <w:sz w:val="24"/>
        </w:rPr>
        <w:t>（化合水、邻近水、多层水）、</w:t>
      </w:r>
      <w:r w:rsidR="005E3E85">
        <w:rPr>
          <w:rFonts w:hint="eastAsia"/>
          <w:sz w:val="24"/>
        </w:rPr>
        <w:t>BET</w:t>
      </w:r>
      <w:r w:rsidR="005E3E85">
        <w:rPr>
          <w:sz w:val="24"/>
        </w:rPr>
        <w:t>单分子层水</w:t>
      </w:r>
      <w:r w:rsidR="005E3E85">
        <w:rPr>
          <w:rFonts w:hint="eastAsia"/>
          <w:sz w:val="24"/>
        </w:rPr>
        <w:t>、自由水的概念和分类</w:t>
      </w:r>
      <w:r w:rsidR="005E3E85" w:rsidRPr="00087B7B">
        <w:rPr>
          <w:rFonts w:hint="eastAsia"/>
          <w:sz w:val="24"/>
        </w:rPr>
        <w:t>。</w:t>
      </w:r>
    </w:p>
    <w:p w:rsidR="00087B7B" w:rsidRPr="00087B7B" w:rsidRDefault="00087B7B" w:rsidP="00087B7B">
      <w:pPr>
        <w:spacing w:line="360" w:lineRule="auto"/>
        <w:rPr>
          <w:sz w:val="24"/>
        </w:rPr>
      </w:pPr>
      <w:r w:rsidRPr="00087B7B">
        <w:rPr>
          <w:rFonts w:hint="eastAsia"/>
          <w:sz w:val="24"/>
        </w:rPr>
        <w:t xml:space="preserve">3. </w:t>
      </w:r>
      <w:r w:rsidR="005E3E85" w:rsidRPr="00087B7B">
        <w:rPr>
          <w:rFonts w:hint="eastAsia"/>
          <w:sz w:val="24"/>
        </w:rPr>
        <w:t>掌握水分活度的定义，水分活度与温度的关系。</w:t>
      </w:r>
    </w:p>
    <w:p w:rsidR="00087B7B" w:rsidRPr="00087B7B" w:rsidRDefault="00087B7B" w:rsidP="00087B7B">
      <w:pPr>
        <w:spacing w:line="360" w:lineRule="auto"/>
        <w:rPr>
          <w:sz w:val="24"/>
        </w:rPr>
      </w:pPr>
      <w:r w:rsidRPr="00087B7B">
        <w:rPr>
          <w:rFonts w:hint="eastAsia"/>
          <w:sz w:val="24"/>
        </w:rPr>
        <w:t xml:space="preserve">4. </w:t>
      </w:r>
      <w:r w:rsidR="005E3E85">
        <w:rPr>
          <w:rFonts w:hint="eastAsia"/>
          <w:sz w:val="24"/>
        </w:rPr>
        <w:t>掌握水分吸着等温线</w:t>
      </w:r>
      <w:r w:rsidR="005E3E85" w:rsidRPr="00087B7B">
        <w:rPr>
          <w:rFonts w:hint="eastAsia"/>
          <w:sz w:val="24"/>
        </w:rPr>
        <w:t>的概念，“滞后”现象的概念，理解在等温线各区段的水分状态。</w:t>
      </w:r>
    </w:p>
    <w:p w:rsidR="00087B7B" w:rsidRPr="00087B7B" w:rsidRDefault="00087B7B" w:rsidP="005E3E85">
      <w:pPr>
        <w:spacing w:line="360" w:lineRule="auto"/>
        <w:rPr>
          <w:sz w:val="24"/>
        </w:rPr>
      </w:pPr>
      <w:r w:rsidRPr="00087B7B">
        <w:rPr>
          <w:rFonts w:hint="eastAsia"/>
          <w:sz w:val="24"/>
        </w:rPr>
        <w:t xml:space="preserve">5. </w:t>
      </w:r>
      <w:r w:rsidR="005E3E85" w:rsidRPr="00087B7B">
        <w:rPr>
          <w:rFonts w:hint="eastAsia"/>
          <w:sz w:val="24"/>
        </w:rPr>
        <w:t>掌握水分活度与食品贮藏中的微生物活动、酶促反应和非酶反应的关系，理解在生产实际中如何合理控制食品水分活度的程度。</w:t>
      </w:r>
      <w:r w:rsidRPr="00087B7B">
        <w:rPr>
          <w:rFonts w:hint="eastAsia"/>
          <w:sz w:val="24"/>
        </w:rPr>
        <w:t xml:space="preserve"> </w:t>
      </w:r>
    </w:p>
    <w:p w:rsidR="00087B7B" w:rsidRPr="00087B7B" w:rsidRDefault="00087B7B" w:rsidP="00087B7B">
      <w:pPr>
        <w:spacing w:line="360" w:lineRule="auto"/>
        <w:rPr>
          <w:sz w:val="24"/>
        </w:rPr>
      </w:pPr>
    </w:p>
    <w:p w:rsidR="00087B7B" w:rsidRPr="00087B7B" w:rsidRDefault="00087B7B" w:rsidP="00087B7B">
      <w:pPr>
        <w:spacing w:line="360" w:lineRule="auto"/>
        <w:rPr>
          <w:sz w:val="24"/>
        </w:rPr>
      </w:pPr>
      <w:r w:rsidRPr="00087B7B">
        <w:rPr>
          <w:rFonts w:hint="eastAsia"/>
          <w:sz w:val="24"/>
        </w:rPr>
        <w:lastRenderedPageBreak/>
        <w:t>（二）糖</w:t>
      </w:r>
      <w:r w:rsidR="005E3E85">
        <w:rPr>
          <w:rFonts w:hint="eastAsia"/>
          <w:sz w:val="24"/>
        </w:rPr>
        <w:t>（</w:t>
      </w:r>
      <w:r w:rsidR="005E3E85">
        <w:rPr>
          <w:rFonts w:hint="eastAsia"/>
          <w:sz w:val="24"/>
        </w:rPr>
        <w:t>2</w:t>
      </w:r>
      <w:r w:rsidR="005E3E85">
        <w:rPr>
          <w:sz w:val="24"/>
        </w:rPr>
        <w:t>0</w:t>
      </w:r>
      <w:r w:rsidR="005E3E85">
        <w:rPr>
          <w:rFonts w:hint="eastAsia"/>
          <w:sz w:val="24"/>
        </w:rPr>
        <w:t>%</w:t>
      </w:r>
      <w:r w:rsidR="005E3E85">
        <w:rPr>
          <w:rFonts w:hint="eastAsia"/>
          <w:sz w:val="24"/>
        </w:rPr>
        <w:t>）</w:t>
      </w:r>
    </w:p>
    <w:p w:rsidR="00087B7B" w:rsidRPr="00087B7B" w:rsidRDefault="00087B7B" w:rsidP="00087B7B">
      <w:pPr>
        <w:spacing w:line="360" w:lineRule="auto"/>
        <w:rPr>
          <w:sz w:val="24"/>
        </w:rPr>
      </w:pPr>
      <w:r w:rsidRPr="00087B7B">
        <w:rPr>
          <w:rFonts w:hint="eastAsia"/>
          <w:sz w:val="24"/>
        </w:rPr>
        <w:t>考试内容</w:t>
      </w:r>
    </w:p>
    <w:p w:rsidR="00154F93" w:rsidRDefault="00087B7B" w:rsidP="00154F93">
      <w:pPr>
        <w:spacing w:line="360" w:lineRule="auto"/>
        <w:ind w:firstLineChars="200" w:firstLine="480"/>
        <w:rPr>
          <w:sz w:val="24"/>
        </w:rPr>
      </w:pPr>
      <w:r w:rsidRPr="00087B7B">
        <w:rPr>
          <w:rFonts w:hint="eastAsia"/>
          <w:sz w:val="24"/>
        </w:rPr>
        <w:t>食品</w:t>
      </w:r>
      <w:r w:rsidR="00154F93">
        <w:rPr>
          <w:rFonts w:hint="eastAsia"/>
          <w:sz w:val="24"/>
        </w:rPr>
        <w:t>中重要单糖、二糖、寡糖及其</w:t>
      </w:r>
      <w:r w:rsidRPr="00087B7B">
        <w:rPr>
          <w:rFonts w:hint="eastAsia"/>
          <w:sz w:val="24"/>
        </w:rPr>
        <w:t>结构</w:t>
      </w:r>
      <w:r w:rsidR="00A0470A">
        <w:rPr>
          <w:rFonts w:hint="eastAsia"/>
          <w:sz w:val="24"/>
        </w:rPr>
        <w:t>，</w:t>
      </w:r>
      <w:r w:rsidR="00154F93">
        <w:rPr>
          <w:rFonts w:hint="eastAsia"/>
          <w:sz w:val="24"/>
        </w:rPr>
        <w:t>糖的环式构象、糖的化学性质、</w:t>
      </w:r>
      <w:r w:rsidRPr="00087B7B">
        <w:rPr>
          <w:rFonts w:hint="eastAsia"/>
          <w:sz w:val="24"/>
        </w:rPr>
        <w:t>单糖和双糖在食品应用方面的物理性质</w:t>
      </w:r>
      <w:r w:rsidR="00A0470A">
        <w:rPr>
          <w:rFonts w:hint="eastAsia"/>
          <w:sz w:val="24"/>
        </w:rPr>
        <w:t>，</w:t>
      </w:r>
      <w:r w:rsidRPr="00087B7B">
        <w:rPr>
          <w:rFonts w:hint="eastAsia"/>
          <w:sz w:val="24"/>
        </w:rPr>
        <w:t>Maillard</w:t>
      </w:r>
      <w:r w:rsidRPr="00087B7B">
        <w:rPr>
          <w:rFonts w:hint="eastAsia"/>
          <w:sz w:val="24"/>
        </w:rPr>
        <w:t>反应</w:t>
      </w:r>
      <w:r w:rsidR="00A0470A">
        <w:rPr>
          <w:rFonts w:hint="eastAsia"/>
          <w:sz w:val="24"/>
        </w:rPr>
        <w:t>，</w:t>
      </w:r>
      <w:r w:rsidRPr="00087B7B">
        <w:rPr>
          <w:rFonts w:hint="eastAsia"/>
          <w:sz w:val="24"/>
        </w:rPr>
        <w:t>焦糖化作用</w:t>
      </w:r>
      <w:r w:rsidR="00A0470A">
        <w:rPr>
          <w:rFonts w:hint="eastAsia"/>
          <w:sz w:val="24"/>
        </w:rPr>
        <w:t>，</w:t>
      </w:r>
      <w:r w:rsidRPr="00087B7B">
        <w:rPr>
          <w:rFonts w:hint="eastAsia"/>
          <w:sz w:val="24"/>
        </w:rPr>
        <w:t>抗坏血酸褐变</w:t>
      </w:r>
      <w:r w:rsidR="00A0470A">
        <w:rPr>
          <w:rFonts w:hint="eastAsia"/>
          <w:sz w:val="24"/>
        </w:rPr>
        <w:t>，</w:t>
      </w:r>
      <w:r w:rsidRPr="00087B7B">
        <w:rPr>
          <w:rFonts w:hint="eastAsia"/>
          <w:sz w:val="24"/>
        </w:rPr>
        <w:t>淀粉的物理性质</w:t>
      </w:r>
      <w:r w:rsidR="00A0470A">
        <w:rPr>
          <w:rFonts w:hint="eastAsia"/>
          <w:sz w:val="24"/>
        </w:rPr>
        <w:t>，</w:t>
      </w:r>
      <w:r w:rsidRPr="00087B7B">
        <w:rPr>
          <w:rFonts w:hint="eastAsia"/>
          <w:sz w:val="24"/>
        </w:rPr>
        <w:t>淀粉的化学性质</w:t>
      </w:r>
      <w:r w:rsidR="00A0470A">
        <w:rPr>
          <w:rFonts w:hint="eastAsia"/>
          <w:sz w:val="24"/>
        </w:rPr>
        <w:t>，</w:t>
      </w:r>
      <w:r w:rsidRPr="00087B7B">
        <w:rPr>
          <w:rFonts w:hint="eastAsia"/>
          <w:sz w:val="24"/>
        </w:rPr>
        <w:t>果胶结构及分类</w:t>
      </w:r>
      <w:r w:rsidR="00A0470A">
        <w:rPr>
          <w:rFonts w:hint="eastAsia"/>
          <w:sz w:val="24"/>
        </w:rPr>
        <w:t>，</w:t>
      </w:r>
      <w:r w:rsidRPr="00087B7B">
        <w:rPr>
          <w:rFonts w:hint="eastAsia"/>
          <w:sz w:val="24"/>
        </w:rPr>
        <w:t>影响果胶形成凝胶的因素</w:t>
      </w:r>
      <w:r w:rsidR="00A0470A">
        <w:rPr>
          <w:rFonts w:hint="eastAsia"/>
          <w:sz w:val="24"/>
        </w:rPr>
        <w:t>，</w:t>
      </w:r>
      <w:r w:rsidRPr="00087B7B">
        <w:rPr>
          <w:rFonts w:hint="eastAsia"/>
          <w:sz w:val="24"/>
        </w:rPr>
        <w:t>纤维素、半纤维素和膳食纤维的定义和主要作用</w:t>
      </w:r>
    </w:p>
    <w:p w:rsidR="00087B7B" w:rsidRPr="00087B7B" w:rsidRDefault="00087B7B" w:rsidP="00154F93">
      <w:pPr>
        <w:spacing w:line="360" w:lineRule="auto"/>
        <w:rPr>
          <w:sz w:val="24"/>
        </w:rPr>
      </w:pPr>
      <w:r w:rsidRPr="00087B7B">
        <w:rPr>
          <w:rFonts w:hint="eastAsia"/>
          <w:sz w:val="24"/>
        </w:rPr>
        <w:t>考试要求</w:t>
      </w:r>
    </w:p>
    <w:p w:rsidR="00087B7B" w:rsidRPr="00087B7B" w:rsidRDefault="00087B7B" w:rsidP="00087B7B">
      <w:pPr>
        <w:spacing w:line="360" w:lineRule="auto"/>
        <w:rPr>
          <w:sz w:val="24"/>
        </w:rPr>
      </w:pPr>
      <w:r w:rsidRPr="00087B7B">
        <w:rPr>
          <w:rFonts w:hint="eastAsia"/>
          <w:sz w:val="24"/>
        </w:rPr>
        <w:t xml:space="preserve">1. </w:t>
      </w:r>
      <w:r w:rsidRPr="00087B7B">
        <w:rPr>
          <w:rFonts w:hint="eastAsia"/>
          <w:sz w:val="24"/>
        </w:rPr>
        <w:t>理解碳水化合物的分类及重要糖的结构。</w:t>
      </w:r>
    </w:p>
    <w:p w:rsidR="00087B7B" w:rsidRPr="00087B7B" w:rsidRDefault="00087B7B" w:rsidP="00087B7B">
      <w:pPr>
        <w:spacing w:line="360" w:lineRule="auto"/>
        <w:rPr>
          <w:sz w:val="24"/>
        </w:rPr>
      </w:pPr>
      <w:r w:rsidRPr="00087B7B">
        <w:rPr>
          <w:rFonts w:hint="eastAsia"/>
          <w:sz w:val="24"/>
        </w:rPr>
        <w:t xml:space="preserve">2. </w:t>
      </w:r>
      <w:r w:rsidRPr="00087B7B">
        <w:rPr>
          <w:rFonts w:hint="eastAsia"/>
          <w:sz w:val="24"/>
        </w:rPr>
        <w:t>掌握单糖和双糖在食品应用方面的物理性质。</w:t>
      </w:r>
    </w:p>
    <w:p w:rsidR="00087B7B" w:rsidRPr="00087B7B" w:rsidRDefault="00087B7B" w:rsidP="00087B7B">
      <w:pPr>
        <w:spacing w:line="360" w:lineRule="auto"/>
        <w:rPr>
          <w:sz w:val="24"/>
        </w:rPr>
      </w:pPr>
      <w:r w:rsidRPr="00087B7B">
        <w:rPr>
          <w:rFonts w:hint="eastAsia"/>
          <w:sz w:val="24"/>
        </w:rPr>
        <w:t xml:space="preserve">3. </w:t>
      </w:r>
      <w:r w:rsidRPr="00087B7B">
        <w:rPr>
          <w:rFonts w:hint="eastAsia"/>
          <w:sz w:val="24"/>
        </w:rPr>
        <w:t>掌握非酶褐变、</w:t>
      </w:r>
      <w:r w:rsidRPr="00087B7B">
        <w:rPr>
          <w:rFonts w:hint="eastAsia"/>
          <w:sz w:val="24"/>
        </w:rPr>
        <w:t xml:space="preserve">Maillard </w:t>
      </w:r>
      <w:r w:rsidRPr="00087B7B">
        <w:rPr>
          <w:rFonts w:hint="eastAsia"/>
          <w:sz w:val="24"/>
        </w:rPr>
        <w:t>反应、焦糖化作用、抗坏血酸褐变的定义。</w:t>
      </w:r>
    </w:p>
    <w:p w:rsidR="00087B7B" w:rsidRPr="00087B7B" w:rsidRDefault="00087B7B" w:rsidP="00087B7B">
      <w:pPr>
        <w:spacing w:line="360" w:lineRule="auto"/>
        <w:rPr>
          <w:sz w:val="24"/>
        </w:rPr>
      </w:pPr>
      <w:r w:rsidRPr="00087B7B">
        <w:rPr>
          <w:rFonts w:hint="eastAsia"/>
          <w:sz w:val="24"/>
        </w:rPr>
        <w:t xml:space="preserve">4. </w:t>
      </w:r>
      <w:r w:rsidRPr="00087B7B">
        <w:rPr>
          <w:rFonts w:hint="eastAsia"/>
          <w:sz w:val="24"/>
        </w:rPr>
        <w:t>掌握</w:t>
      </w:r>
      <w:r w:rsidRPr="00087B7B">
        <w:rPr>
          <w:rFonts w:hint="eastAsia"/>
          <w:sz w:val="24"/>
        </w:rPr>
        <w:t xml:space="preserve">Maillard </w:t>
      </w:r>
      <w:r w:rsidRPr="00087B7B">
        <w:rPr>
          <w:rFonts w:hint="eastAsia"/>
          <w:sz w:val="24"/>
        </w:rPr>
        <w:t>反应、焦糖化作用、抗坏血酸褐变的反应过程。</w:t>
      </w:r>
    </w:p>
    <w:p w:rsidR="00087B7B" w:rsidRPr="00087B7B" w:rsidRDefault="00087B7B" w:rsidP="00154F93">
      <w:pPr>
        <w:spacing w:line="360" w:lineRule="auto"/>
        <w:ind w:left="240" w:hangingChars="100" w:hanging="240"/>
        <w:rPr>
          <w:sz w:val="24"/>
        </w:rPr>
      </w:pPr>
      <w:r w:rsidRPr="00087B7B">
        <w:rPr>
          <w:rFonts w:hint="eastAsia"/>
          <w:sz w:val="24"/>
        </w:rPr>
        <w:t xml:space="preserve">5. </w:t>
      </w:r>
      <w:r w:rsidRPr="00087B7B">
        <w:rPr>
          <w:rFonts w:hint="eastAsia"/>
          <w:sz w:val="24"/>
        </w:rPr>
        <w:t>掌握</w:t>
      </w:r>
      <w:r w:rsidRPr="00087B7B">
        <w:rPr>
          <w:rFonts w:hint="eastAsia"/>
          <w:sz w:val="24"/>
        </w:rPr>
        <w:t xml:space="preserve">Maillard </w:t>
      </w:r>
      <w:r w:rsidRPr="00087B7B">
        <w:rPr>
          <w:rFonts w:hint="eastAsia"/>
          <w:sz w:val="24"/>
        </w:rPr>
        <w:t>反应</w:t>
      </w:r>
      <w:r w:rsidR="00FB116F">
        <w:rPr>
          <w:rFonts w:hint="eastAsia"/>
          <w:sz w:val="24"/>
        </w:rPr>
        <w:t>的影响因素及控制方法，</w:t>
      </w:r>
      <w:r w:rsidRPr="00087B7B">
        <w:rPr>
          <w:rFonts w:hint="eastAsia"/>
          <w:sz w:val="24"/>
        </w:rPr>
        <w:t>焦糖化作用、抗坏血酸褐变的控制方法。</w:t>
      </w:r>
    </w:p>
    <w:p w:rsidR="00087B7B" w:rsidRPr="00087B7B" w:rsidRDefault="00087B7B" w:rsidP="00087B7B">
      <w:pPr>
        <w:spacing w:line="360" w:lineRule="auto"/>
        <w:rPr>
          <w:sz w:val="24"/>
        </w:rPr>
      </w:pPr>
      <w:r w:rsidRPr="00087B7B">
        <w:rPr>
          <w:rFonts w:hint="eastAsia"/>
          <w:sz w:val="24"/>
        </w:rPr>
        <w:t xml:space="preserve">6. </w:t>
      </w:r>
      <w:r w:rsidRPr="00087B7B">
        <w:rPr>
          <w:rFonts w:hint="eastAsia"/>
          <w:sz w:val="24"/>
        </w:rPr>
        <w:t>理解非酶褐变对食品营养和感观品质的影响。</w:t>
      </w:r>
    </w:p>
    <w:p w:rsidR="00087B7B" w:rsidRPr="00087B7B" w:rsidRDefault="00087B7B" w:rsidP="00087B7B">
      <w:pPr>
        <w:spacing w:line="360" w:lineRule="auto"/>
        <w:rPr>
          <w:sz w:val="24"/>
        </w:rPr>
      </w:pPr>
      <w:r w:rsidRPr="00087B7B">
        <w:rPr>
          <w:rFonts w:hint="eastAsia"/>
          <w:sz w:val="24"/>
        </w:rPr>
        <w:t xml:space="preserve">7. </w:t>
      </w:r>
      <w:r w:rsidR="00A0470A">
        <w:rPr>
          <w:rFonts w:hint="eastAsia"/>
          <w:sz w:val="24"/>
        </w:rPr>
        <w:t>掌握</w:t>
      </w:r>
      <w:r w:rsidRPr="00087B7B">
        <w:rPr>
          <w:rFonts w:hint="eastAsia"/>
          <w:sz w:val="24"/>
        </w:rPr>
        <w:t>淀粉的颗粒结构和分子结构特点。</w:t>
      </w:r>
    </w:p>
    <w:p w:rsidR="00087B7B" w:rsidRPr="00087B7B" w:rsidRDefault="00087B7B" w:rsidP="00087B7B">
      <w:pPr>
        <w:spacing w:line="360" w:lineRule="auto"/>
        <w:rPr>
          <w:sz w:val="24"/>
        </w:rPr>
      </w:pPr>
      <w:r w:rsidRPr="00087B7B">
        <w:rPr>
          <w:rFonts w:hint="eastAsia"/>
          <w:sz w:val="24"/>
        </w:rPr>
        <w:t xml:space="preserve">8. </w:t>
      </w:r>
      <w:r w:rsidRPr="00087B7B">
        <w:rPr>
          <w:rFonts w:hint="eastAsia"/>
          <w:sz w:val="24"/>
        </w:rPr>
        <w:t>理解淀粉与碘反应与水解反应的过程和原理。</w:t>
      </w:r>
    </w:p>
    <w:p w:rsidR="00087B7B" w:rsidRPr="00087B7B" w:rsidRDefault="00087B7B" w:rsidP="00087B7B">
      <w:pPr>
        <w:spacing w:line="360" w:lineRule="auto"/>
        <w:rPr>
          <w:sz w:val="24"/>
        </w:rPr>
      </w:pPr>
      <w:r w:rsidRPr="00087B7B">
        <w:rPr>
          <w:rFonts w:hint="eastAsia"/>
          <w:sz w:val="24"/>
        </w:rPr>
        <w:t xml:space="preserve">9. </w:t>
      </w:r>
      <w:r w:rsidR="00A0470A">
        <w:rPr>
          <w:rFonts w:hint="eastAsia"/>
          <w:sz w:val="24"/>
        </w:rPr>
        <w:t>掌握</w:t>
      </w:r>
      <w:r w:rsidRPr="00087B7B">
        <w:rPr>
          <w:rFonts w:hint="eastAsia"/>
          <w:sz w:val="24"/>
        </w:rPr>
        <w:t>淀粉糊化、淀粉老化、β</w:t>
      </w:r>
      <w:r w:rsidRPr="00087B7B">
        <w:rPr>
          <w:rFonts w:hint="eastAsia"/>
          <w:sz w:val="24"/>
        </w:rPr>
        <w:t>-</w:t>
      </w:r>
      <w:r w:rsidRPr="00087B7B">
        <w:rPr>
          <w:rFonts w:hint="eastAsia"/>
          <w:sz w:val="24"/>
        </w:rPr>
        <w:t>淀粉、α</w:t>
      </w:r>
      <w:r w:rsidRPr="00087B7B">
        <w:rPr>
          <w:rFonts w:hint="eastAsia"/>
          <w:sz w:val="24"/>
        </w:rPr>
        <w:t>-</w:t>
      </w:r>
      <w:r w:rsidRPr="00087B7B">
        <w:rPr>
          <w:rFonts w:hint="eastAsia"/>
          <w:sz w:val="24"/>
        </w:rPr>
        <w:t>淀粉的定义。</w:t>
      </w:r>
    </w:p>
    <w:p w:rsidR="00087B7B" w:rsidRPr="00087B7B" w:rsidRDefault="00087B7B" w:rsidP="00087B7B">
      <w:pPr>
        <w:spacing w:line="360" w:lineRule="auto"/>
        <w:rPr>
          <w:sz w:val="24"/>
        </w:rPr>
      </w:pPr>
      <w:r w:rsidRPr="00087B7B">
        <w:rPr>
          <w:rFonts w:hint="eastAsia"/>
          <w:sz w:val="24"/>
        </w:rPr>
        <w:t xml:space="preserve">10. </w:t>
      </w:r>
      <w:r w:rsidRPr="00087B7B">
        <w:rPr>
          <w:rFonts w:hint="eastAsia"/>
          <w:sz w:val="24"/>
        </w:rPr>
        <w:t>掌握淀粉糊化和老化的过程。</w:t>
      </w:r>
    </w:p>
    <w:p w:rsidR="00087B7B" w:rsidRPr="00087B7B" w:rsidRDefault="00087B7B" w:rsidP="00087B7B">
      <w:pPr>
        <w:spacing w:line="360" w:lineRule="auto"/>
        <w:rPr>
          <w:sz w:val="24"/>
        </w:rPr>
      </w:pPr>
      <w:r w:rsidRPr="00087B7B">
        <w:rPr>
          <w:rFonts w:hint="eastAsia"/>
          <w:sz w:val="24"/>
        </w:rPr>
        <w:t xml:space="preserve">11. </w:t>
      </w:r>
      <w:r w:rsidRPr="00087B7B">
        <w:rPr>
          <w:rFonts w:hint="eastAsia"/>
          <w:sz w:val="24"/>
        </w:rPr>
        <w:t>掌握淀粉糊化和老化的影响因素。</w:t>
      </w:r>
    </w:p>
    <w:p w:rsidR="00087B7B" w:rsidRPr="00087B7B" w:rsidRDefault="00087B7B" w:rsidP="00087B7B">
      <w:pPr>
        <w:spacing w:line="360" w:lineRule="auto"/>
        <w:rPr>
          <w:sz w:val="24"/>
        </w:rPr>
      </w:pPr>
      <w:r w:rsidRPr="00087B7B">
        <w:rPr>
          <w:rFonts w:hint="eastAsia"/>
          <w:sz w:val="24"/>
        </w:rPr>
        <w:t xml:space="preserve">12. </w:t>
      </w:r>
      <w:r w:rsidRPr="00087B7B">
        <w:rPr>
          <w:rFonts w:hint="eastAsia"/>
          <w:sz w:val="24"/>
        </w:rPr>
        <w:t>掌握淀粉糊化和老化对食品品质的影响。</w:t>
      </w:r>
    </w:p>
    <w:p w:rsidR="00087B7B" w:rsidRPr="00087B7B" w:rsidRDefault="00087B7B" w:rsidP="00087B7B">
      <w:pPr>
        <w:spacing w:line="360" w:lineRule="auto"/>
        <w:rPr>
          <w:sz w:val="24"/>
        </w:rPr>
      </w:pPr>
      <w:r w:rsidRPr="00087B7B">
        <w:rPr>
          <w:rFonts w:hint="eastAsia"/>
          <w:sz w:val="24"/>
        </w:rPr>
        <w:t>1</w:t>
      </w:r>
      <w:r w:rsidR="00A0470A">
        <w:rPr>
          <w:sz w:val="24"/>
        </w:rPr>
        <w:t>3</w:t>
      </w:r>
      <w:r w:rsidRPr="00087B7B">
        <w:rPr>
          <w:rFonts w:hint="eastAsia"/>
          <w:sz w:val="24"/>
        </w:rPr>
        <w:t xml:space="preserve">. </w:t>
      </w:r>
      <w:r w:rsidR="00FB116F">
        <w:rPr>
          <w:rFonts w:hint="eastAsia"/>
          <w:sz w:val="24"/>
        </w:rPr>
        <w:t>掌握</w:t>
      </w:r>
      <w:r w:rsidRPr="00087B7B">
        <w:rPr>
          <w:rFonts w:hint="eastAsia"/>
          <w:sz w:val="24"/>
        </w:rPr>
        <w:t>果胶物质的分类与结构</w:t>
      </w:r>
    </w:p>
    <w:p w:rsidR="00087B7B" w:rsidRPr="00087B7B" w:rsidRDefault="00087B7B" w:rsidP="00087B7B">
      <w:pPr>
        <w:spacing w:line="360" w:lineRule="auto"/>
        <w:rPr>
          <w:sz w:val="24"/>
        </w:rPr>
      </w:pPr>
      <w:r w:rsidRPr="00087B7B">
        <w:rPr>
          <w:rFonts w:hint="eastAsia"/>
          <w:sz w:val="24"/>
        </w:rPr>
        <w:t xml:space="preserve">15. </w:t>
      </w:r>
      <w:r w:rsidRPr="00087B7B">
        <w:rPr>
          <w:rFonts w:hint="eastAsia"/>
          <w:sz w:val="24"/>
        </w:rPr>
        <w:t>掌握果胶的凝胶特性及凝胶条件</w:t>
      </w:r>
    </w:p>
    <w:p w:rsidR="00087B7B" w:rsidRDefault="00087B7B" w:rsidP="00087B7B">
      <w:pPr>
        <w:spacing w:line="360" w:lineRule="auto"/>
        <w:rPr>
          <w:sz w:val="24"/>
        </w:rPr>
      </w:pPr>
      <w:r w:rsidRPr="00087B7B">
        <w:rPr>
          <w:rFonts w:hint="eastAsia"/>
          <w:sz w:val="24"/>
        </w:rPr>
        <w:t xml:space="preserve">16. </w:t>
      </w:r>
      <w:r w:rsidRPr="00087B7B">
        <w:rPr>
          <w:rFonts w:hint="eastAsia"/>
          <w:sz w:val="24"/>
        </w:rPr>
        <w:t>理解</w:t>
      </w:r>
      <w:r w:rsidR="00FB116F">
        <w:rPr>
          <w:rFonts w:hint="eastAsia"/>
          <w:sz w:val="24"/>
        </w:rPr>
        <w:t>其他多糖如卡拉胶、海藻酸钠的凝胶作用、多糖的协同作用、</w:t>
      </w:r>
      <w:r w:rsidRPr="00087B7B">
        <w:rPr>
          <w:rFonts w:hint="eastAsia"/>
          <w:sz w:val="24"/>
        </w:rPr>
        <w:t>纤维素、半纤维素和膳食纤维的定义和主要作用。</w:t>
      </w:r>
    </w:p>
    <w:p w:rsidR="00FB116F" w:rsidRPr="00087B7B" w:rsidRDefault="00FB116F" w:rsidP="00087B7B">
      <w:pPr>
        <w:spacing w:line="360" w:lineRule="auto"/>
        <w:rPr>
          <w:sz w:val="24"/>
        </w:rPr>
      </w:pPr>
      <w:r>
        <w:rPr>
          <w:rFonts w:hint="eastAsia"/>
          <w:sz w:val="24"/>
        </w:rPr>
        <w:t>1</w:t>
      </w:r>
      <w:r>
        <w:rPr>
          <w:sz w:val="24"/>
        </w:rPr>
        <w:t xml:space="preserve">7. </w:t>
      </w:r>
      <w:r>
        <w:rPr>
          <w:sz w:val="24"/>
        </w:rPr>
        <w:t>了解淀粉的水解</w:t>
      </w:r>
      <w:r>
        <w:rPr>
          <w:rFonts w:hint="eastAsia"/>
          <w:sz w:val="24"/>
        </w:rPr>
        <w:t>、</w:t>
      </w:r>
      <w:r>
        <w:rPr>
          <w:sz w:val="24"/>
        </w:rPr>
        <w:t>糊精</w:t>
      </w:r>
      <w:r>
        <w:rPr>
          <w:rFonts w:hint="eastAsia"/>
          <w:sz w:val="24"/>
        </w:rPr>
        <w:t>、</w:t>
      </w:r>
      <w:r>
        <w:rPr>
          <w:sz w:val="24"/>
        </w:rPr>
        <w:t>转化糖</w:t>
      </w:r>
      <w:r>
        <w:rPr>
          <w:rFonts w:hint="eastAsia"/>
          <w:sz w:val="24"/>
        </w:rPr>
        <w:t>、</w:t>
      </w:r>
      <w:r>
        <w:rPr>
          <w:sz w:val="24"/>
        </w:rPr>
        <w:t>果葡糖浆</w:t>
      </w:r>
      <w:r>
        <w:rPr>
          <w:rFonts w:hint="eastAsia"/>
          <w:sz w:val="24"/>
        </w:rPr>
        <w:t>等概念</w:t>
      </w:r>
    </w:p>
    <w:p w:rsidR="00087B7B" w:rsidRPr="00087B7B" w:rsidRDefault="00087B7B" w:rsidP="00087B7B">
      <w:pPr>
        <w:spacing w:line="360" w:lineRule="auto"/>
        <w:rPr>
          <w:sz w:val="24"/>
        </w:rPr>
      </w:pPr>
    </w:p>
    <w:p w:rsidR="00087B7B" w:rsidRPr="00087B7B" w:rsidRDefault="00087B7B" w:rsidP="00087B7B">
      <w:pPr>
        <w:spacing w:line="360" w:lineRule="auto"/>
        <w:rPr>
          <w:sz w:val="24"/>
        </w:rPr>
      </w:pPr>
      <w:r w:rsidRPr="00087B7B">
        <w:rPr>
          <w:rFonts w:hint="eastAsia"/>
          <w:sz w:val="24"/>
        </w:rPr>
        <w:t>（三）蛋白质</w:t>
      </w:r>
      <w:r w:rsidR="005E3E85">
        <w:rPr>
          <w:rFonts w:hint="eastAsia"/>
          <w:sz w:val="24"/>
        </w:rPr>
        <w:t>（</w:t>
      </w:r>
      <w:r w:rsidR="005E3E85">
        <w:rPr>
          <w:rFonts w:hint="eastAsia"/>
          <w:sz w:val="24"/>
        </w:rPr>
        <w:t>2</w:t>
      </w:r>
      <w:r w:rsidR="005E3E85">
        <w:rPr>
          <w:sz w:val="24"/>
        </w:rPr>
        <w:t>0</w:t>
      </w:r>
      <w:r w:rsidR="005E3E85">
        <w:rPr>
          <w:rFonts w:hint="eastAsia"/>
          <w:sz w:val="24"/>
        </w:rPr>
        <w:t>%</w:t>
      </w:r>
      <w:r w:rsidR="005E3E85">
        <w:rPr>
          <w:rFonts w:hint="eastAsia"/>
          <w:sz w:val="24"/>
        </w:rPr>
        <w:t>）</w:t>
      </w:r>
    </w:p>
    <w:p w:rsidR="00087B7B" w:rsidRPr="00087B7B" w:rsidRDefault="00087B7B" w:rsidP="00087B7B">
      <w:pPr>
        <w:spacing w:line="360" w:lineRule="auto"/>
        <w:rPr>
          <w:sz w:val="24"/>
        </w:rPr>
      </w:pPr>
      <w:r w:rsidRPr="00087B7B">
        <w:rPr>
          <w:rFonts w:hint="eastAsia"/>
          <w:sz w:val="24"/>
        </w:rPr>
        <w:t>考试内容</w:t>
      </w:r>
    </w:p>
    <w:p w:rsidR="00087B7B" w:rsidRPr="00087B7B" w:rsidRDefault="00087B7B" w:rsidP="00154F93">
      <w:pPr>
        <w:spacing w:line="360" w:lineRule="auto"/>
        <w:ind w:firstLineChars="200" w:firstLine="480"/>
        <w:rPr>
          <w:sz w:val="24"/>
        </w:rPr>
      </w:pPr>
      <w:r w:rsidRPr="00087B7B">
        <w:rPr>
          <w:rFonts w:hint="eastAsia"/>
          <w:sz w:val="24"/>
        </w:rPr>
        <w:t>氨基酸、肽和蛋白质的结构、分类和一般性质</w:t>
      </w:r>
      <w:r w:rsidR="00FB116F">
        <w:rPr>
          <w:rFonts w:hint="eastAsia"/>
          <w:sz w:val="24"/>
        </w:rPr>
        <w:t>，</w:t>
      </w:r>
      <w:r w:rsidRPr="00087B7B">
        <w:rPr>
          <w:rFonts w:hint="eastAsia"/>
          <w:sz w:val="24"/>
        </w:rPr>
        <w:t>蛋白质的变性（变性对蛋白</w:t>
      </w:r>
      <w:r w:rsidRPr="00087B7B">
        <w:rPr>
          <w:rFonts w:hint="eastAsia"/>
          <w:sz w:val="24"/>
        </w:rPr>
        <w:lastRenderedPageBreak/>
        <w:t>质功能性质的影响、常见的引起蛋白质变性的因素）</w:t>
      </w:r>
      <w:r w:rsidR="00FB116F">
        <w:rPr>
          <w:rFonts w:hint="eastAsia"/>
          <w:sz w:val="24"/>
        </w:rPr>
        <w:t>，</w:t>
      </w:r>
      <w:r w:rsidRPr="00087B7B">
        <w:rPr>
          <w:rFonts w:hint="eastAsia"/>
          <w:sz w:val="24"/>
        </w:rPr>
        <w:t>加工对蛋白质物理、化学和营养价值的影响（热处理、低温处理、脱水与干燥、辐射、碱处理）</w:t>
      </w:r>
      <w:r w:rsidR="00FB116F">
        <w:rPr>
          <w:rFonts w:hint="eastAsia"/>
          <w:sz w:val="24"/>
        </w:rPr>
        <w:t>，</w:t>
      </w:r>
      <w:r w:rsidRPr="00087B7B">
        <w:rPr>
          <w:rFonts w:hint="eastAsia"/>
          <w:sz w:val="24"/>
        </w:rPr>
        <w:t>蛋白质的</w:t>
      </w:r>
      <w:r w:rsidR="00FB116F">
        <w:rPr>
          <w:rFonts w:hint="eastAsia"/>
          <w:sz w:val="24"/>
        </w:rPr>
        <w:t>功能</w:t>
      </w:r>
      <w:r w:rsidRPr="00087B7B">
        <w:rPr>
          <w:rFonts w:hint="eastAsia"/>
          <w:sz w:val="24"/>
        </w:rPr>
        <w:t>特性（与水的相互作用、凝胶形成、织构化、乳化性质、起泡性质、风味结合作用）</w:t>
      </w:r>
      <w:r w:rsidR="00FB116F">
        <w:rPr>
          <w:rFonts w:hint="eastAsia"/>
          <w:sz w:val="24"/>
        </w:rPr>
        <w:t>，面团的形成。</w:t>
      </w:r>
    </w:p>
    <w:p w:rsidR="00087B7B" w:rsidRPr="00087B7B" w:rsidRDefault="00087B7B" w:rsidP="00087B7B">
      <w:pPr>
        <w:spacing w:line="360" w:lineRule="auto"/>
        <w:rPr>
          <w:sz w:val="24"/>
        </w:rPr>
      </w:pPr>
      <w:r w:rsidRPr="00087B7B">
        <w:rPr>
          <w:rFonts w:hint="eastAsia"/>
          <w:sz w:val="24"/>
        </w:rPr>
        <w:t>考试要求</w:t>
      </w:r>
    </w:p>
    <w:p w:rsidR="00087B7B" w:rsidRPr="00087B7B" w:rsidRDefault="00087B7B" w:rsidP="00087B7B">
      <w:pPr>
        <w:spacing w:line="360" w:lineRule="auto"/>
        <w:rPr>
          <w:sz w:val="24"/>
        </w:rPr>
      </w:pPr>
      <w:r w:rsidRPr="00087B7B">
        <w:rPr>
          <w:rFonts w:hint="eastAsia"/>
          <w:sz w:val="24"/>
        </w:rPr>
        <w:t xml:space="preserve">1. </w:t>
      </w:r>
      <w:r w:rsidRPr="00087B7B">
        <w:rPr>
          <w:rFonts w:hint="eastAsia"/>
          <w:sz w:val="24"/>
        </w:rPr>
        <w:t>理解蛋白质的分类，简单蛋白的分类。</w:t>
      </w:r>
    </w:p>
    <w:p w:rsidR="00087B7B" w:rsidRPr="00087B7B" w:rsidRDefault="00087B7B" w:rsidP="00087B7B">
      <w:pPr>
        <w:spacing w:line="360" w:lineRule="auto"/>
        <w:rPr>
          <w:sz w:val="24"/>
        </w:rPr>
      </w:pPr>
      <w:r w:rsidRPr="00087B7B">
        <w:rPr>
          <w:rFonts w:hint="eastAsia"/>
          <w:sz w:val="24"/>
        </w:rPr>
        <w:t xml:space="preserve">2. </w:t>
      </w:r>
      <w:r w:rsidRPr="00087B7B">
        <w:rPr>
          <w:rFonts w:hint="eastAsia"/>
          <w:sz w:val="24"/>
        </w:rPr>
        <w:t>掌握氨基酸的结构。</w:t>
      </w:r>
    </w:p>
    <w:p w:rsidR="00087B7B" w:rsidRPr="00087B7B" w:rsidRDefault="00087B7B" w:rsidP="00154F93">
      <w:pPr>
        <w:spacing w:line="360" w:lineRule="auto"/>
        <w:ind w:left="480" w:hangingChars="200" w:hanging="480"/>
        <w:rPr>
          <w:sz w:val="24"/>
        </w:rPr>
      </w:pPr>
      <w:r w:rsidRPr="00087B7B">
        <w:rPr>
          <w:rFonts w:hint="eastAsia"/>
          <w:sz w:val="24"/>
        </w:rPr>
        <w:t xml:space="preserve">3. </w:t>
      </w:r>
      <w:r w:rsidR="009250E2">
        <w:rPr>
          <w:rFonts w:hint="eastAsia"/>
          <w:sz w:val="24"/>
        </w:rPr>
        <w:t>掌握</w:t>
      </w:r>
      <w:r w:rsidR="00154F93">
        <w:rPr>
          <w:rFonts w:hint="eastAsia"/>
          <w:sz w:val="24"/>
        </w:rPr>
        <w:t>肽键的特点、</w:t>
      </w:r>
      <w:r w:rsidRPr="00087B7B">
        <w:rPr>
          <w:rFonts w:hint="eastAsia"/>
          <w:sz w:val="24"/>
        </w:rPr>
        <w:t>蛋白质的</w:t>
      </w:r>
      <w:r w:rsidR="00154F93">
        <w:rPr>
          <w:rFonts w:hint="eastAsia"/>
          <w:sz w:val="24"/>
        </w:rPr>
        <w:t>高级</w:t>
      </w:r>
      <w:r w:rsidRPr="00087B7B">
        <w:rPr>
          <w:rFonts w:hint="eastAsia"/>
          <w:sz w:val="24"/>
        </w:rPr>
        <w:t>结构</w:t>
      </w:r>
      <w:r w:rsidR="00154F93">
        <w:rPr>
          <w:rFonts w:hint="eastAsia"/>
          <w:sz w:val="24"/>
        </w:rPr>
        <w:t>、</w:t>
      </w:r>
      <w:r w:rsidRPr="00087B7B">
        <w:rPr>
          <w:rFonts w:hint="eastAsia"/>
          <w:sz w:val="24"/>
        </w:rPr>
        <w:t>维持</w:t>
      </w:r>
      <w:r w:rsidR="00154F93">
        <w:rPr>
          <w:rFonts w:hint="eastAsia"/>
          <w:sz w:val="24"/>
        </w:rPr>
        <w:t>蛋白质高级结构</w:t>
      </w:r>
      <w:r w:rsidRPr="00087B7B">
        <w:rPr>
          <w:rFonts w:hint="eastAsia"/>
          <w:sz w:val="24"/>
        </w:rPr>
        <w:t>的主要作用力类型</w:t>
      </w:r>
      <w:r w:rsidR="00154F93">
        <w:rPr>
          <w:rFonts w:hint="eastAsia"/>
          <w:sz w:val="24"/>
        </w:rPr>
        <w:t>、构象熵的概念</w:t>
      </w:r>
      <w:r w:rsidRPr="00087B7B">
        <w:rPr>
          <w:rFonts w:hint="eastAsia"/>
          <w:sz w:val="24"/>
        </w:rPr>
        <w:t>。</w:t>
      </w:r>
    </w:p>
    <w:p w:rsidR="00087B7B" w:rsidRPr="00087B7B" w:rsidRDefault="00087B7B" w:rsidP="00087B7B">
      <w:pPr>
        <w:spacing w:line="360" w:lineRule="auto"/>
        <w:rPr>
          <w:sz w:val="24"/>
        </w:rPr>
      </w:pPr>
      <w:r w:rsidRPr="00087B7B">
        <w:rPr>
          <w:rFonts w:hint="eastAsia"/>
          <w:sz w:val="24"/>
        </w:rPr>
        <w:t xml:space="preserve">4. </w:t>
      </w:r>
      <w:r w:rsidRPr="00087B7B">
        <w:rPr>
          <w:rFonts w:hint="eastAsia"/>
          <w:sz w:val="24"/>
        </w:rPr>
        <w:t>掌握蛋白</w:t>
      </w:r>
      <w:r w:rsidR="009250E2">
        <w:rPr>
          <w:rFonts w:hint="eastAsia"/>
          <w:sz w:val="24"/>
        </w:rPr>
        <w:t>质变性的定义，</w:t>
      </w:r>
      <w:r w:rsidRPr="00087B7B">
        <w:rPr>
          <w:rFonts w:hint="eastAsia"/>
          <w:sz w:val="24"/>
        </w:rPr>
        <w:t>蛋白质变性的条件</w:t>
      </w:r>
      <w:r w:rsidR="009250E2">
        <w:rPr>
          <w:rFonts w:hint="eastAsia"/>
          <w:sz w:val="24"/>
        </w:rPr>
        <w:t>（化学、物理）</w:t>
      </w:r>
      <w:r w:rsidRPr="00087B7B">
        <w:rPr>
          <w:rFonts w:hint="eastAsia"/>
          <w:sz w:val="24"/>
        </w:rPr>
        <w:t>及原因。</w:t>
      </w:r>
    </w:p>
    <w:p w:rsidR="00087B7B" w:rsidRPr="00087B7B" w:rsidRDefault="00087B7B" w:rsidP="00087B7B">
      <w:pPr>
        <w:spacing w:line="360" w:lineRule="auto"/>
        <w:rPr>
          <w:sz w:val="24"/>
        </w:rPr>
      </w:pPr>
      <w:r w:rsidRPr="00087B7B">
        <w:rPr>
          <w:rFonts w:hint="eastAsia"/>
          <w:sz w:val="24"/>
        </w:rPr>
        <w:t xml:space="preserve">5. </w:t>
      </w:r>
      <w:r w:rsidRPr="00087B7B">
        <w:rPr>
          <w:rFonts w:hint="eastAsia"/>
          <w:sz w:val="24"/>
        </w:rPr>
        <w:t>掌握蛋白质变性特性在食品加工中的表现和应用。</w:t>
      </w:r>
    </w:p>
    <w:p w:rsidR="00087B7B" w:rsidRPr="00087B7B" w:rsidRDefault="00087B7B" w:rsidP="00087B7B">
      <w:pPr>
        <w:spacing w:line="360" w:lineRule="auto"/>
        <w:rPr>
          <w:sz w:val="24"/>
        </w:rPr>
      </w:pPr>
      <w:r w:rsidRPr="00087B7B">
        <w:rPr>
          <w:rFonts w:hint="eastAsia"/>
          <w:sz w:val="24"/>
        </w:rPr>
        <w:t xml:space="preserve">6. </w:t>
      </w:r>
      <w:r w:rsidRPr="00087B7B">
        <w:rPr>
          <w:rFonts w:hint="eastAsia"/>
          <w:sz w:val="24"/>
        </w:rPr>
        <w:t>掌握</w:t>
      </w:r>
      <w:r w:rsidR="009250E2" w:rsidRPr="00087B7B">
        <w:rPr>
          <w:rFonts w:hint="eastAsia"/>
          <w:sz w:val="24"/>
        </w:rPr>
        <w:t>蛋白质的</w:t>
      </w:r>
      <w:r w:rsidR="009250E2">
        <w:rPr>
          <w:rFonts w:hint="eastAsia"/>
          <w:sz w:val="24"/>
        </w:rPr>
        <w:t>功能</w:t>
      </w:r>
      <w:r w:rsidR="009250E2" w:rsidRPr="00087B7B">
        <w:rPr>
          <w:rFonts w:hint="eastAsia"/>
          <w:sz w:val="24"/>
        </w:rPr>
        <w:t>特性（与水的相互作用、凝胶形成、织构化、乳化性质、起泡性质、风味结合作用）</w:t>
      </w:r>
      <w:r w:rsidR="009250E2">
        <w:rPr>
          <w:rFonts w:hint="eastAsia"/>
          <w:sz w:val="24"/>
        </w:rPr>
        <w:t>。</w:t>
      </w:r>
    </w:p>
    <w:p w:rsidR="00087B7B" w:rsidRPr="00087B7B" w:rsidRDefault="00087B7B" w:rsidP="00087B7B">
      <w:pPr>
        <w:spacing w:line="360" w:lineRule="auto"/>
        <w:rPr>
          <w:sz w:val="24"/>
        </w:rPr>
      </w:pPr>
      <w:r w:rsidRPr="00087B7B">
        <w:rPr>
          <w:rFonts w:hint="eastAsia"/>
          <w:sz w:val="24"/>
        </w:rPr>
        <w:t xml:space="preserve">7. </w:t>
      </w:r>
      <w:r w:rsidRPr="00087B7B">
        <w:rPr>
          <w:rFonts w:hint="eastAsia"/>
          <w:sz w:val="24"/>
        </w:rPr>
        <w:t>理解</w:t>
      </w:r>
      <w:r w:rsidR="009250E2" w:rsidRPr="009250E2">
        <w:rPr>
          <w:sz w:val="24"/>
        </w:rPr>
        <w:t>食品加工保藏过程中蛋白质结构与功能的变化和控制</w:t>
      </w:r>
      <w:r w:rsidRPr="00087B7B">
        <w:rPr>
          <w:rFonts w:hint="eastAsia"/>
          <w:sz w:val="24"/>
        </w:rPr>
        <w:t>。</w:t>
      </w:r>
    </w:p>
    <w:p w:rsidR="00087B7B" w:rsidRPr="00087B7B" w:rsidRDefault="00087B7B" w:rsidP="00087B7B">
      <w:pPr>
        <w:spacing w:line="360" w:lineRule="auto"/>
        <w:rPr>
          <w:sz w:val="24"/>
        </w:rPr>
      </w:pPr>
      <w:r w:rsidRPr="00087B7B">
        <w:rPr>
          <w:rFonts w:hint="eastAsia"/>
          <w:sz w:val="24"/>
        </w:rPr>
        <w:t>（四）脂类</w:t>
      </w:r>
      <w:r w:rsidR="005E3E85">
        <w:rPr>
          <w:rFonts w:hint="eastAsia"/>
          <w:sz w:val="24"/>
        </w:rPr>
        <w:t>（</w:t>
      </w:r>
      <w:r w:rsidR="005E3E85">
        <w:rPr>
          <w:rFonts w:hint="eastAsia"/>
          <w:sz w:val="24"/>
        </w:rPr>
        <w:t>2</w:t>
      </w:r>
      <w:r w:rsidR="005E3E85">
        <w:rPr>
          <w:sz w:val="24"/>
        </w:rPr>
        <w:t>0</w:t>
      </w:r>
      <w:r w:rsidR="005E3E85">
        <w:rPr>
          <w:rFonts w:hint="eastAsia"/>
          <w:sz w:val="24"/>
        </w:rPr>
        <w:t>%</w:t>
      </w:r>
      <w:r w:rsidR="005E3E85">
        <w:rPr>
          <w:rFonts w:hint="eastAsia"/>
          <w:sz w:val="24"/>
        </w:rPr>
        <w:t>）</w:t>
      </w:r>
    </w:p>
    <w:p w:rsidR="00087B7B" w:rsidRPr="00087B7B" w:rsidRDefault="00087B7B" w:rsidP="00087B7B">
      <w:pPr>
        <w:spacing w:line="360" w:lineRule="auto"/>
        <w:rPr>
          <w:sz w:val="24"/>
        </w:rPr>
      </w:pPr>
      <w:r w:rsidRPr="00087B7B">
        <w:rPr>
          <w:rFonts w:hint="eastAsia"/>
          <w:sz w:val="24"/>
        </w:rPr>
        <w:t>考试内容</w:t>
      </w:r>
    </w:p>
    <w:p w:rsidR="00087B7B" w:rsidRPr="00087B7B" w:rsidRDefault="00087B7B" w:rsidP="00154F93">
      <w:pPr>
        <w:spacing w:line="360" w:lineRule="auto"/>
        <w:ind w:firstLineChars="200" w:firstLine="480"/>
        <w:rPr>
          <w:sz w:val="24"/>
        </w:rPr>
      </w:pPr>
      <w:r w:rsidRPr="00087B7B">
        <w:rPr>
          <w:rFonts w:hint="eastAsia"/>
          <w:sz w:val="24"/>
        </w:rPr>
        <w:t>油脂的分类和功能</w:t>
      </w:r>
      <w:r w:rsidR="009250E2">
        <w:rPr>
          <w:rFonts w:hint="eastAsia"/>
          <w:sz w:val="24"/>
        </w:rPr>
        <w:t>，</w:t>
      </w:r>
      <w:r w:rsidRPr="00087B7B">
        <w:rPr>
          <w:rFonts w:hint="eastAsia"/>
          <w:sz w:val="24"/>
        </w:rPr>
        <w:t>脂肪酸和脂肪的结构</w:t>
      </w:r>
      <w:r w:rsidR="009250E2">
        <w:rPr>
          <w:rFonts w:hint="eastAsia"/>
          <w:sz w:val="24"/>
        </w:rPr>
        <w:t>，</w:t>
      </w:r>
      <w:r w:rsidRPr="00087B7B">
        <w:rPr>
          <w:rFonts w:hint="eastAsia"/>
          <w:sz w:val="24"/>
        </w:rPr>
        <w:t>天然脂肪酸具有的特点</w:t>
      </w:r>
      <w:r w:rsidR="009250E2">
        <w:rPr>
          <w:rFonts w:hint="eastAsia"/>
          <w:sz w:val="24"/>
        </w:rPr>
        <w:t>，</w:t>
      </w:r>
      <w:r w:rsidRPr="00087B7B">
        <w:rPr>
          <w:rFonts w:hint="eastAsia"/>
          <w:sz w:val="24"/>
        </w:rPr>
        <w:t>油脂的热性质（熔点、沸点、烟点）</w:t>
      </w:r>
      <w:r w:rsidR="009250E2">
        <w:rPr>
          <w:rFonts w:hint="eastAsia"/>
          <w:sz w:val="24"/>
        </w:rPr>
        <w:t>，</w:t>
      </w:r>
      <w:r w:rsidRPr="00087B7B">
        <w:rPr>
          <w:rFonts w:hint="eastAsia"/>
          <w:sz w:val="24"/>
        </w:rPr>
        <w:t>油脂的晶体特性</w:t>
      </w:r>
      <w:r w:rsidR="009250E2">
        <w:rPr>
          <w:rFonts w:hint="eastAsia"/>
          <w:sz w:val="24"/>
        </w:rPr>
        <w:t>，</w:t>
      </w:r>
      <w:r w:rsidRPr="00087B7B">
        <w:rPr>
          <w:rFonts w:hint="eastAsia"/>
          <w:sz w:val="24"/>
        </w:rPr>
        <w:t>塑性</w:t>
      </w:r>
      <w:r w:rsidR="009250E2">
        <w:rPr>
          <w:rFonts w:hint="eastAsia"/>
          <w:sz w:val="24"/>
        </w:rPr>
        <w:t>，</w:t>
      </w:r>
      <w:r w:rsidRPr="00087B7B">
        <w:rPr>
          <w:rFonts w:hint="eastAsia"/>
          <w:sz w:val="24"/>
        </w:rPr>
        <w:t>油脂劣变的种类</w:t>
      </w:r>
      <w:r w:rsidR="009250E2">
        <w:rPr>
          <w:rFonts w:hint="eastAsia"/>
          <w:sz w:val="24"/>
        </w:rPr>
        <w:t>，</w:t>
      </w:r>
      <w:r w:rsidRPr="00087B7B">
        <w:rPr>
          <w:rFonts w:hint="eastAsia"/>
          <w:sz w:val="24"/>
        </w:rPr>
        <w:t>油脂自动氧化</w:t>
      </w:r>
      <w:r w:rsidR="009250E2">
        <w:rPr>
          <w:rFonts w:hint="eastAsia"/>
          <w:sz w:val="24"/>
        </w:rPr>
        <w:t>与光敏氧化，</w:t>
      </w:r>
      <w:r w:rsidRPr="00087B7B">
        <w:rPr>
          <w:rFonts w:hint="eastAsia"/>
          <w:sz w:val="24"/>
        </w:rPr>
        <w:t>油脂的质量评价油脂的精炼和加工</w:t>
      </w:r>
      <w:r w:rsidR="00154F93">
        <w:rPr>
          <w:rFonts w:hint="eastAsia"/>
          <w:sz w:val="24"/>
        </w:rPr>
        <w:t>。</w:t>
      </w:r>
    </w:p>
    <w:p w:rsidR="00087B7B" w:rsidRPr="00087B7B" w:rsidRDefault="00087B7B" w:rsidP="00087B7B">
      <w:pPr>
        <w:spacing w:line="360" w:lineRule="auto"/>
        <w:rPr>
          <w:sz w:val="24"/>
        </w:rPr>
      </w:pPr>
      <w:r w:rsidRPr="00087B7B">
        <w:rPr>
          <w:rFonts w:hint="eastAsia"/>
          <w:sz w:val="24"/>
        </w:rPr>
        <w:t>考试要求</w:t>
      </w:r>
    </w:p>
    <w:p w:rsidR="00087B7B" w:rsidRPr="00087B7B" w:rsidRDefault="00087B7B" w:rsidP="00087B7B">
      <w:pPr>
        <w:spacing w:line="360" w:lineRule="auto"/>
        <w:rPr>
          <w:sz w:val="24"/>
        </w:rPr>
      </w:pPr>
      <w:r w:rsidRPr="00087B7B">
        <w:rPr>
          <w:rFonts w:hint="eastAsia"/>
          <w:sz w:val="24"/>
        </w:rPr>
        <w:t xml:space="preserve">1. </w:t>
      </w:r>
      <w:r w:rsidRPr="00087B7B">
        <w:rPr>
          <w:rFonts w:hint="eastAsia"/>
          <w:sz w:val="24"/>
        </w:rPr>
        <w:t>理解脂类的分类及各类的结构特点</w:t>
      </w:r>
      <w:r w:rsidR="009250E2">
        <w:rPr>
          <w:rFonts w:hint="eastAsia"/>
          <w:sz w:val="24"/>
        </w:rPr>
        <w:t>、</w:t>
      </w:r>
      <w:r w:rsidR="009250E2" w:rsidRPr="00087B7B">
        <w:rPr>
          <w:rFonts w:hint="eastAsia"/>
          <w:sz w:val="24"/>
        </w:rPr>
        <w:t>天然脂肪酸具有的特点。</w:t>
      </w:r>
    </w:p>
    <w:p w:rsidR="00087B7B" w:rsidRPr="00087B7B" w:rsidRDefault="00087B7B" w:rsidP="00087B7B">
      <w:pPr>
        <w:spacing w:line="360" w:lineRule="auto"/>
        <w:rPr>
          <w:sz w:val="24"/>
        </w:rPr>
      </w:pPr>
      <w:r w:rsidRPr="00087B7B">
        <w:rPr>
          <w:rFonts w:hint="eastAsia"/>
          <w:sz w:val="24"/>
        </w:rPr>
        <w:t xml:space="preserve">2. </w:t>
      </w:r>
      <w:r w:rsidRPr="00087B7B">
        <w:rPr>
          <w:rFonts w:hint="eastAsia"/>
          <w:sz w:val="24"/>
        </w:rPr>
        <w:t>掌握主要</w:t>
      </w:r>
      <w:r w:rsidR="009250E2">
        <w:rPr>
          <w:rFonts w:hint="eastAsia"/>
          <w:sz w:val="24"/>
        </w:rPr>
        <w:t>几种</w:t>
      </w:r>
      <w:r w:rsidRPr="00087B7B">
        <w:rPr>
          <w:rFonts w:hint="eastAsia"/>
          <w:sz w:val="24"/>
        </w:rPr>
        <w:t>高级脂肪酸的结构</w:t>
      </w:r>
      <w:r w:rsidR="009250E2">
        <w:rPr>
          <w:rFonts w:hint="eastAsia"/>
          <w:sz w:val="24"/>
        </w:rPr>
        <w:t>、命名</w:t>
      </w:r>
      <w:r w:rsidRPr="00087B7B">
        <w:rPr>
          <w:rFonts w:hint="eastAsia"/>
          <w:sz w:val="24"/>
        </w:rPr>
        <w:t>。</w:t>
      </w:r>
    </w:p>
    <w:p w:rsidR="00087B7B" w:rsidRPr="00087B7B" w:rsidRDefault="00087B7B" w:rsidP="00087B7B">
      <w:pPr>
        <w:spacing w:line="360" w:lineRule="auto"/>
        <w:rPr>
          <w:sz w:val="24"/>
        </w:rPr>
      </w:pPr>
      <w:r w:rsidRPr="00087B7B">
        <w:rPr>
          <w:rFonts w:hint="eastAsia"/>
          <w:sz w:val="24"/>
        </w:rPr>
        <w:t xml:space="preserve">3. </w:t>
      </w:r>
      <w:r w:rsidRPr="00087B7B">
        <w:rPr>
          <w:rFonts w:hint="eastAsia"/>
          <w:sz w:val="24"/>
        </w:rPr>
        <w:t>掌握脂肪的</w:t>
      </w:r>
      <w:r w:rsidR="009250E2">
        <w:rPr>
          <w:rFonts w:hint="eastAsia"/>
          <w:sz w:val="24"/>
        </w:rPr>
        <w:t>物理与化学性质。如油脂的晶体特性、同质多晶现象、脂肪的塑性、脂肪稠度及固体脂肪指数、脂肪熔化曲线、皂化、水解等</w:t>
      </w:r>
      <w:r w:rsidR="00154F93">
        <w:rPr>
          <w:rFonts w:hint="eastAsia"/>
          <w:sz w:val="24"/>
        </w:rPr>
        <w:t>。</w:t>
      </w:r>
    </w:p>
    <w:p w:rsidR="00087B7B" w:rsidRPr="00087B7B" w:rsidRDefault="00087B7B" w:rsidP="00087B7B">
      <w:pPr>
        <w:spacing w:line="360" w:lineRule="auto"/>
        <w:rPr>
          <w:sz w:val="24"/>
        </w:rPr>
      </w:pPr>
      <w:r w:rsidRPr="00087B7B">
        <w:rPr>
          <w:rFonts w:hint="eastAsia"/>
          <w:sz w:val="24"/>
        </w:rPr>
        <w:t xml:space="preserve">4. </w:t>
      </w:r>
      <w:r w:rsidR="009250E2">
        <w:rPr>
          <w:rFonts w:hint="eastAsia"/>
          <w:sz w:val="24"/>
        </w:rPr>
        <w:t>掌握脂肪氧化（自动氧化、光敏氧化）</w:t>
      </w:r>
      <w:r w:rsidR="00E6600C">
        <w:rPr>
          <w:rFonts w:hint="eastAsia"/>
          <w:sz w:val="24"/>
        </w:rPr>
        <w:t>特征、条件、历程</w:t>
      </w:r>
      <w:r w:rsidR="009250E2">
        <w:rPr>
          <w:rFonts w:hint="eastAsia"/>
          <w:sz w:val="24"/>
        </w:rPr>
        <w:t>、抗氧化剂</w:t>
      </w:r>
      <w:r w:rsidR="00E6600C">
        <w:rPr>
          <w:rFonts w:hint="eastAsia"/>
          <w:sz w:val="24"/>
        </w:rPr>
        <w:t>及其作用机制</w:t>
      </w:r>
      <w:r w:rsidR="00154F93">
        <w:rPr>
          <w:rFonts w:hint="eastAsia"/>
          <w:sz w:val="24"/>
        </w:rPr>
        <w:t>。</w:t>
      </w:r>
    </w:p>
    <w:p w:rsidR="00087B7B" w:rsidRPr="00087B7B" w:rsidRDefault="00087B7B" w:rsidP="00087B7B">
      <w:pPr>
        <w:spacing w:line="360" w:lineRule="auto"/>
        <w:rPr>
          <w:sz w:val="24"/>
        </w:rPr>
      </w:pPr>
      <w:r w:rsidRPr="00087B7B">
        <w:rPr>
          <w:rFonts w:hint="eastAsia"/>
          <w:sz w:val="24"/>
        </w:rPr>
        <w:t xml:space="preserve">8. </w:t>
      </w:r>
      <w:r w:rsidR="00E6600C">
        <w:rPr>
          <w:rFonts w:hint="eastAsia"/>
          <w:sz w:val="24"/>
        </w:rPr>
        <w:t>掌握油脂精炼、油脂氢化、酯交换反应，</w:t>
      </w:r>
      <w:r w:rsidRPr="00087B7B">
        <w:rPr>
          <w:rFonts w:hint="eastAsia"/>
          <w:sz w:val="24"/>
        </w:rPr>
        <w:t>测定脂肪氧化的指标及测定原理及各指标的适用范围。</w:t>
      </w:r>
    </w:p>
    <w:p w:rsidR="00087B7B" w:rsidRPr="00087B7B" w:rsidRDefault="00087B7B" w:rsidP="00087B7B">
      <w:pPr>
        <w:spacing w:line="360" w:lineRule="auto"/>
        <w:rPr>
          <w:sz w:val="24"/>
        </w:rPr>
      </w:pPr>
      <w:r w:rsidRPr="00087B7B">
        <w:rPr>
          <w:rFonts w:hint="eastAsia"/>
          <w:sz w:val="24"/>
        </w:rPr>
        <w:t>（五）维生素和矿物质</w:t>
      </w:r>
      <w:r w:rsidR="005E3E85">
        <w:rPr>
          <w:rFonts w:hint="eastAsia"/>
          <w:sz w:val="24"/>
        </w:rPr>
        <w:t>（</w:t>
      </w:r>
      <w:r w:rsidR="005E3E85">
        <w:rPr>
          <w:rFonts w:hint="eastAsia"/>
          <w:sz w:val="24"/>
        </w:rPr>
        <w:t>5%</w:t>
      </w:r>
      <w:r w:rsidR="005E3E85">
        <w:rPr>
          <w:rFonts w:hint="eastAsia"/>
          <w:sz w:val="24"/>
        </w:rPr>
        <w:t>）</w:t>
      </w:r>
    </w:p>
    <w:p w:rsidR="00087B7B" w:rsidRPr="00087B7B" w:rsidRDefault="00087B7B" w:rsidP="00087B7B">
      <w:pPr>
        <w:spacing w:line="360" w:lineRule="auto"/>
        <w:rPr>
          <w:sz w:val="24"/>
        </w:rPr>
      </w:pPr>
      <w:r w:rsidRPr="00087B7B">
        <w:rPr>
          <w:rFonts w:hint="eastAsia"/>
          <w:sz w:val="24"/>
        </w:rPr>
        <w:lastRenderedPageBreak/>
        <w:t>考试内容</w:t>
      </w:r>
    </w:p>
    <w:p w:rsidR="00087B7B" w:rsidRPr="00087B7B" w:rsidRDefault="00087B7B" w:rsidP="00087B7B">
      <w:pPr>
        <w:spacing w:line="360" w:lineRule="auto"/>
        <w:ind w:firstLineChars="200" w:firstLine="480"/>
        <w:rPr>
          <w:sz w:val="24"/>
        </w:rPr>
      </w:pPr>
      <w:r w:rsidRPr="00087B7B">
        <w:rPr>
          <w:rFonts w:hint="eastAsia"/>
          <w:sz w:val="24"/>
        </w:rPr>
        <w:t>常见维生素的理化性质、稳定性，在食品加工、贮藏中所发生的变化对食品品质的影响</w:t>
      </w:r>
      <w:r w:rsidR="00E6600C">
        <w:rPr>
          <w:rFonts w:hint="eastAsia"/>
          <w:sz w:val="24"/>
        </w:rPr>
        <w:t>，</w:t>
      </w:r>
      <w:r w:rsidRPr="00087B7B">
        <w:rPr>
          <w:rFonts w:hint="eastAsia"/>
          <w:sz w:val="24"/>
        </w:rPr>
        <w:t>矿物质在食品中的存在形式，及其在食品加工和贮藏过程中发生的变化</w:t>
      </w:r>
      <w:r w:rsidR="00E6600C">
        <w:rPr>
          <w:rFonts w:hint="eastAsia"/>
          <w:sz w:val="24"/>
        </w:rPr>
        <w:t>。</w:t>
      </w:r>
      <w:r w:rsidRPr="00087B7B">
        <w:rPr>
          <w:rFonts w:hint="eastAsia"/>
          <w:sz w:val="24"/>
        </w:rPr>
        <w:t xml:space="preserve">  </w:t>
      </w:r>
    </w:p>
    <w:p w:rsidR="00087B7B" w:rsidRPr="00087B7B" w:rsidRDefault="00087B7B" w:rsidP="00087B7B">
      <w:pPr>
        <w:spacing w:line="360" w:lineRule="auto"/>
        <w:rPr>
          <w:sz w:val="24"/>
        </w:rPr>
      </w:pPr>
      <w:r w:rsidRPr="00087B7B">
        <w:rPr>
          <w:rFonts w:hint="eastAsia"/>
          <w:sz w:val="24"/>
        </w:rPr>
        <w:t>考试要求</w:t>
      </w:r>
    </w:p>
    <w:p w:rsidR="00087B7B" w:rsidRPr="00087B7B" w:rsidRDefault="00087B7B" w:rsidP="00087B7B">
      <w:pPr>
        <w:spacing w:line="360" w:lineRule="auto"/>
        <w:rPr>
          <w:sz w:val="24"/>
        </w:rPr>
      </w:pPr>
      <w:r w:rsidRPr="00087B7B">
        <w:rPr>
          <w:rFonts w:hint="eastAsia"/>
          <w:sz w:val="24"/>
        </w:rPr>
        <w:t>1.</w:t>
      </w:r>
      <w:r w:rsidRPr="00087B7B">
        <w:rPr>
          <w:sz w:val="24"/>
        </w:rPr>
        <w:t xml:space="preserve"> </w:t>
      </w:r>
      <w:r w:rsidRPr="00087B7B">
        <w:rPr>
          <w:rFonts w:hint="eastAsia"/>
          <w:sz w:val="24"/>
        </w:rPr>
        <w:t>理解掌握维生素的分类及水溶性和脂溶性维生素主要的种类。</w:t>
      </w:r>
    </w:p>
    <w:p w:rsidR="00087B7B" w:rsidRPr="00087B7B" w:rsidRDefault="00087B7B" w:rsidP="00087B7B">
      <w:pPr>
        <w:spacing w:line="360" w:lineRule="auto"/>
        <w:rPr>
          <w:sz w:val="24"/>
        </w:rPr>
      </w:pPr>
      <w:r w:rsidRPr="00087B7B">
        <w:rPr>
          <w:rFonts w:hint="eastAsia"/>
          <w:sz w:val="24"/>
        </w:rPr>
        <w:t>2.</w:t>
      </w:r>
      <w:r w:rsidRPr="00087B7B">
        <w:rPr>
          <w:sz w:val="24"/>
        </w:rPr>
        <w:t xml:space="preserve"> </w:t>
      </w:r>
      <w:r w:rsidRPr="00087B7B">
        <w:rPr>
          <w:rFonts w:hint="eastAsia"/>
          <w:sz w:val="24"/>
        </w:rPr>
        <w:t>掌握人体所含矿物质的分类和各类的种类。</w:t>
      </w:r>
    </w:p>
    <w:p w:rsidR="00087B7B" w:rsidRPr="00087B7B" w:rsidRDefault="00087B7B" w:rsidP="00087B7B">
      <w:pPr>
        <w:spacing w:line="360" w:lineRule="auto"/>
        <w:rPr>
          <w:sz w:val="24"/>
        </w:rPr>
      </w:pPr>
      <w:r w:rsidRPr="00087B7B">
        <w:rPr>
          <w:rFonts w:hint="eastAsia"/>
          <w:sz w:val="24"/>
        </w:rPr>
        <w:t>3.</w:t>
      </w:r>
      <w:r w:rsidRPr="00087B7B">
        <w:rPr>
          <w:sz w:val="24"/>
        </w:rPr>
        <w:t xml:space="preserve"> </w:t>
      </w:r>
      <w:r w:rsidRPr="00087B7B">
        <w:rPr>
          <w:rFonts w:hint="eastAsia"/>
          <w:sz w:val="24"/>
        </w:rPr>
        <w:t>了解矿物质在人体的主要作用及存在形式</w:t>
      </w:r>
    </w:p>
    <w:p w:rsidR="00087B7B" w:rsidRPr="00087B7B" w:rsidRDefault="00087B7B" w:rsidP="00087B7B">
      <w:pPr>
        <w:spacing w:line="360" w:lineRule="auto"/>
        <w:rPr>
          <w:sz w:val="24"/>
        </w:rPr>
      </w:pPr>
      <w:r w:rsidRPr="00087B7B">
        <w:rPr>
          <w:rFonts w:hint="eastAsia"/>
          <w:sz w:val="24"/>
        </w:rPr>
        <w:t>4.</w:t>
      </w:r>
      <w:r w:rsidRPr="00087B7B">
        <w:rPr>
          <w:sz w:val="24"/>
        </w:rPr>
        <w:t xml:space="preserve"> </w:t>
      </w:r>
      <w:r w:rsidRPr="00087B7B">
        <w:rPr>
          <w:rFonts w:hint="eastAsia"/>
          <w:sz w:val="24"/>
        </w:rPr>
        <w:t>掌握</w:t>
      </w:r>
      <w:r w:rsidRPr="00087B7B">
        <w:rPr>
          <w:rFonts w:hint="eastAsia"/>
          <w:sz w:val="24"/>
        </w:rPr>
        <w:t>Vc</w:t>
      </w:r>
      <w:r w:rsidRPr="00087B7B">
        <w:rPr>
          <w:rFonts w:hint="eastAsia"/>
          <w:sz w:val="24"/>
        </w:rPr>
        <w:t>、</w:t>
      </w:r>
      <w:r w:rsidRPr="00087B7B">
        <w:rPr>
          <w:rFonts w:hint="eastAsia"/>
          <w:sz w:val="24"/>
        </w:rPr>
        <w:t>VB1</w:t>
      </w:r>
      <w:r w:rsidRPr="00087B7B">
        <w:rPr>
          <w:rFonts w:hint="eastAsia"/>
          <w:sz w:val="24"/>
        </w:rPr>
        <w:t>、</w:t>
      </w:r>
      <w:r w:rsidRPr="00087B7B">
        <w:rPr>
          <w:rFonts w:hint="eastAsia"/>
          <w:sz w:val="24"/>
        </w:rPr>
        <w:t>VB2</w:t>
      </w:r>
      <w:r w:rsidRPr="00087B7B">
        <w:rPr>
          <w:rFonts w:hint="eastAsia"/>
          <w:sz w:val="24"/>
        </w:rPr>
        <w:t>、</w:t>
      </w:r>
      <w:r w:rsidRPr="00087B7B">
        <w:rPr>
          <w:rFonts w:hint="eastAsia"/>
          <w:sz w:val="24"/>
        </w:rPr>
        <w:t>VA</w:t>
      </w:r>
      <w:r w:rsidRPr="00087B7B">
        <w:rPr>
          <w:rFonts w:hint="eastAsia"/>
          <w:sz w:val="24"/>
        </w:rPr>
        <w:t>、</w:t>
      </w:r>
      <w:r w:rsidRPr="00087B7B">
        <w:rPr>
          <w:rFonts w:hint="eastAsia"/>
          <w:sz w:val="24"/>
        </w:rPr>
        <w:t>VD</w:t>
      </w:r>
      <w:r w:rsidRPr="00087B7B">
        <w:rPr>
          <w:rFonts w:hint="eastAsia"/>
          <w:sz w:val="24"/>
        </w:rPr>
        <w:t>、</w:t>
      </w:r>
      <w:r w:rsidRPr="00087B7B">
        <w:rPr>
          <w:rFonts w:hint="eastAsia"/>
          <w:sz w:val="24"/>
        </w:rPr>
        <w:t>VE</w:t>
      </w:r>
      <w:r w:rsidRPr="00087B7B">
        <w:rPr>
          <w:rFonts w:hint="eastAsia"/>
          <w:sz w:val="24"/>
        </w:rPr>
        <w:t>的结构与其性质和主要的食物来源。</w:t>
      </w:r>
    </w:p>
    <w:p w:rsidR="00087B7B" w:rsidRPr="00087B7B" w:rsidRDefault="00087B7B" w:rsidP="00087B7B">
      <w:pPr>
        <w:spacing w:line="360" w:lineRule="auto"/>
        <w:rPr>
          <w:sz w:val="24"/>
        </w:rPr>
      </w:pPr>
      <w:r w:rsidRPr="00087B7B">
        <w:rPr>
          <w:rFonts w:hint="eastAsia"/>
          <w:sz w:val="24"/>
        </w:rPr>
        <w:t>5.</w:t>
      </w:r>
      <w:r w:rsidRPr="00087B7B">
        <w:rPr>
          <w:sz w:val="24"/>
        </w:rPr>
        <w:t xml:space="preserve"> </w:t>
      </w:r>
      <w:r w:rsidRPr="00087B7B">
        <w:rPr>
          <w:rFonts w:hint="eastAsia"/>
          <w:sz w:val="24"/>
        </w:rPr>
        <w:t>掌握酸、碱食品的概念、必须元素的概念。</w:t>
      </w:r>
    </w:p>
    <w:p w:rsidR="00087B7B" w:rsidRPr="00087B7B" w:rsidRDefault="00087B7B" w:rsidP="00087B7B">
      <w:pPr>
        <w:spacing w:line="360" w:lineRule="auto"/>
        <w:rPr>
          <w:sz w:val="24"/>
        </w:rPr>
      </w:pPr>
      <w:r w:rsidRPr="00087B7B">
        <w:rPr>
          <w:rFonts w:hint="eastAsia"/>
          <w:sz w:val="24"/>
        </w:rPr>
        <w:t>6.</w:t>
      </w:r>
      <w:r w:rsidRPr="00087B7B">
        <w:rPr>
          <w:sz w:val="24"/>
        </w:rPr>
        <w:t xml:space="preserve"> </w:t>
      </w:r>
      <w:r w:rsidRPr="00087B7B">
        <w:rPr>
          <w:rFonts w:hint="eastAsia"/>
          <w:sz w:val="24"/>
        </w:rPr>
        <w:t>掌握维生素和矿物质在食品贮藏和加工中的变化以及对食品品质产生的影响。</w:t>
      </w:r>
    </w:p>
    <w:p w:rsidR="00087B7B" w:rsidRPr="00087B7B" w:rsidRDefault="00087B7B" w:rsidP="00087B7B">
      <w:pPr>
        <w:spacing w:line="360" w:lineRule="auto"/>
        <w:rPr>
          <w:sz w:val="24"/>
        </w:rPr>
      </w:pPr>
      <w:r w:rsidRPr="00087B7B">
        <w:rPr>
          <w:rFonts w:hint="eastAsia"/>
          <w:sz w:val="24"/>
        </w:rPr>
        <w:t>7.</w:t>
      </w:r>
      <w:r w:rsidRPr="00087B7B">
        <w:rPr>
          <w:sz w:val="24"/>
        </w:rPr>
        <w:t xml:space="preserve"> </w:t>
      </w:r>
      <w:r w:rsidR="00E6600C">
        <w:rPr>
          <w:rFonts w:hint="eastAsia"/>
          <w:sz w:val="24"/>
        </w:rPr>
        <w:t>理解</w:t>
      </w:r>
      <w:r w:rsidRPr="00087B7B">
        <w:rPr>
          <w:rFonts w:hint="eastAsia"/>
          <w:sz w:val="24"/>
        </w:rPr>
        <w:t>在食品加工中对维生素和矿物质的常用保护措施</w:t>
      </w:r>
    </w:p>
    <w:p w:rsidR="00087B7B" w:rsidRPr="00087B7B" w:rsidRDefault="00087B7B" w:rsidP="00087B7B">
      <w:pPr>
        <w:spacing w:line="360" w:lineRule="auto"/>
        <w:rPr>
          <w:sz w:val="24"/>
        </w:rPr>
      </w:pPr>
    </w:p>
    <w:p w:rsidR="00087B7B" w:rsidRPr="00087B7B" w:rsidRDefault="00087B7B" w:rsidP="00087B7B">
      <w:pPr>
        <w:spacing w:line="360" w:lineRule="auto"/>
        <w:rPr>
          <w:sz w:val="24"/>
        </w:rPr>
      </w:pPr>
      <w:r w:rsidRPr="00087B7B">
        <w:rPr>
          <w:rFonts w:hint="eastAsia"/>
          <w:sz w:val="24"/>
        </w:rPr>
        <w:t>（六）酶</w:t>
      </w:r>
      <w:r w:rsidR="005E3E85">
        <w:rPr>
          <w:rFonts w:hint="eastAsia"/>
          <w:sz w:val="24"/>
        </w:rPr>
        <w:t>（</w:t>
      </w:r>
      <w:r w:rsidR="005E3E85">
        <w:rPr>
          <w:rFonts w:hint="eastAsia"/>
          <w:sz w:val="24"/>
        </w:rPr>
        <w:t>5%</w:t>
      </w:r>
      <w:r w:rsidR="005E3E85">
        <w:rPr>
          <w:rFonts w:hint="eastAsia"/>
          <w:sz w:val="24"/>
        </w:rPr>
        <w:t>）</w:t>
      </w:r>
    </w:p>
    <w:p w:rsidR="00087B7B" w:rsidRPr="00087B7B" w:rsidRDefault="00087B7B" w:rsidP="00087B7B">
      <w:pPr>
        <w:spacing w:line="360" w:lineRule="auto"/>
        <w:rPr>
          <w:sz w:val="24"/>
        </w:rPr>
      </w:pPr>
      <w:r w:rsidRPr="00087B7B">
        <w:rPr>
          <w:rFonts w:hint="eastAsia"/>
          <w:sz w:val="24"/>
        </w:rPr>
        <w:t>考试内容</w:t>
      </w:r>
    </w:p>
    <w:p w:rsidR="00087B7B" w:rsidRPr="00087B7B" w:rsidRDefault="00087B7B" w:rsidP="00E6600C">
      <w:pPr>
        <w:spacing w:line="360" w:lineRule="auto"/>
        <w:ind w:firstLineChars="200" w:firstLine="480"/>
        <w:rPr>
          <w:sz w:val="24"/>
        </w:rPr>
      </w:pPr>
      <w:r w:rsidRPr="00087B7B">
        <w:rPr>
          <w:rFonts w:hint="eastAsia"/>
          <w:sz w:val="24"/>
        </w:rPr>
        <w:t>酶的化学本质</w:t>
      </w:r>
      <w:r w:rsidR="00E6600C">
        <w:rPr>
          <w:rFonts w:hint="eastAsia"/>
          <w:sz w:val="24"/>
        </w:rPr>
        <w:t>，</w:t>
      </w:r>
      <w:r w:rsidRPr="00087B7B">
        <w:rPr>
          <w:rFonts w:hint="eastAsia"/>
          <w:sz w:val="24"/>
        </w:rPr>
        <w:t>酶的催化理论</w:t>
      </w:r>
      <w:r w:rsidR="00E6600C">
        <w:rPr>
          <w:rFonts w:hint="eastAsia"/>
          <w:sz w:val="24"/>
        </w:rPr>
        <w:t>，</w:t>
      </w:r>
      <w:r w:rsidRPr="00087B7B">
        <w:rPr>
          <w:rFonts w:hint="eastAsia"/>
          <w:sz w:val="24"/>
        </w:rPr>
        <w:t>酶活力单位</w:t>
      </w:r>
      <w:r w:rsidR="00E6600C">
        <w:rPr>
          <w:rFonts w:hint="eastAsia"/>
          <w:sz w:val="24"/>
        </w:rPr>
        <w:t>，</w:t>
      </w:r>
      <w:r w:rsidRPr="00087B7B">
        <w:rPr>
          <w:rFonts w:hint="eastAsia"/>
          <w:sz w:val="24"/>
        </w:rPr>
        <w:t>酶的反应动力学</w:t>
      </w:r>
      <w:r w:rsidR="00E6600C">
        <w:rPr>
          <w:rFonts w:hint="eastAsia"/>
          <w:sz w:val="24"/>
        </w:rPr>
        <w:t>，</w:t>
      </w:r>
      <w:r w:rsidRPr="00087B7B">
        <w:rPr>
          <w:rFonts w:hint="eastAsia"/>
          <w:sz w:val="24"/>
        </w:rPr>
        <w:t>酶促褐变的概念和机理</w:t>
      </w:r>
      <w:r w:rsidR="00E6600C">
        <w:rPr>
          <w:rFonts w:hint="eastAsia"/>
          <w:sz w:val="24"/>
        </w:rPr>
        <w:t>，</w:t>
      </w:r>
      <w:r w:rsidRPr="00087B7B">
        <w:rPr>
          <w:rFonts w:hint="eastAsia"/>
          <w:sz w:val="24"/>
        </w:rPr>
        <w:t>酶促褐变的控制</w:t>
      </w:r>
      <w:r w:rsidR="00E6600C">
        <w:rPr>
          <w:rFonts w:hint="eastAsia"/>
          <w:sz w:val="24"/>
        </w:rPr>
        <w:t>，</w:t>
      </w:r>
      <w:r w:rsidRPr="00087B7B">
        <w:rPr>
          <w:rFonts w:hint="eastAsia"/>
          <w:sz w:val="24"/>
        </w:rPr>
        <w:t>淀粉酶、果胶酶、蛋白酶等酶的种类、性质和应用</w:t>
      </w:r>
      <w:r w:rsidR="00E6600C">
        <w:rPr>
          <w:rFonts w:hint="eastAsia"/>
          <w:sz w:val="24"/>
        </w:rPr>
        <w:t>。</w:t>
      </w:r>
      <w:r w:rsidRPr="00087B7B">
        <w:rPr>
          <w:rFonts w:hint="eastAsia"/>
          <w:sz w:val="24"/>
        </w:rPr>
        <w:t xml:space="preserve"> </w:t>
      </w:r>
    </w:p>
    <w:p w:rsidR="00087B7B" w:rsidRPr="00087B7B" w:rsidRDefault="00087B7B" w:rsidP="00087B7B">
      <w:pPr>
        <w:spacing w:line="360" w:lineRule="auto"/>
        <w:rPr>
          <w:sz w:val="24"/>
        </w:rPr>
      </w:pPr>
      <w:r w:rsidRPr="00087B7B">
        <w:rPr>
          <w:rFonts w:hint="eastAsia"/>
          <w:sz w:val="24"/>
        </w:rPr>
        <w:t>考试要求</w:t>
      </w:r>
    </w:p>
    <w:p w:rsidR="00087B7B" w:rsidRPr="00087B7B" w:rsidRDefault="00087B7B" w:rsidP="00087B7B">
      <w:pPr>
        <w:spacing w:line="360" w:lineRule="auto"/>
        <w:rPr>
          <w:sz w:val="24"/>
        </w:rPr>
      </w:pPr>
      <w:r w:rsidRPr="00087B7B">
        <w:rPr>
          <w:rFonts w:hint="eastAsia"/>
          <w:sz w:val="24"/>
        </w:rPr>
        <w:t>1.</w:t>
      </w:r>
      <w:r w:rsidRPr="00087B7B">
        <w:rPr>
          <w:sz w:val="24"/>
        </w:rPr>
        <w:t xml:space="preserve"> </w:t>
      </w:r>
      <w:r w:rsidRPr="00087B7B">
        <w:rPr>
          <w:rFonts w:hint="eastAsia"/>
          <w:sz w:val="24"/>
        </w:rPr>
        <w:t>理解酶的化学本质。</w:t>
      </w:r>
    </w:p>
    <w:p w:rsidR="00087B7B" w:rsidRPr="00087B7B" w:rsidRDefault="00087B7B" w:rsidP="00087B7B">
      <w:pPr>
        <w:spacing w:line="360" w:lineRule="auto"/>
        <w:rPr>
          <w:sz w:val="24"/>
        </w:rPr>
      </w:pPr>
      <w:r w:rsidRPr="00087B7B">
        <w:rPr>
          <w:rFonts w:hint="eastAsia"/>
          <w:sz w:val="24"/>
        </w:rPr>
        <w:t xml:space="preserve">2. </w:t>
      </w:r>
      <w:r w:rsidR="00E6600C">
        <w:rPr>
          <w:rFonts w:hint="eastAsia"/>
          <w:sz w:val="24"/>
        </w:rPr>
        <w:t>了</w:t>
      </w:r>
      <w:r w:rsidRPr="00087B7B">
        <w:rPr>
          <w:rFonts w:hint="eastAsia"/>
          <w:sz w:val="24"/>
        </w:rPr>
        <w:t>解全酶的组成。</w:t>
      </w:r>
    </w:p>
    <w:p w:rsidR="00087B7B" w:rsidRPr="00087B7B" w:rsidRDefault="00087B7B" w:rsidP="00087B7B">
      <w:pPr>
        <w:spacing w:line="360" w:lineRule="auto"/>
        <w:rPr>
          <w:sz w:val="24"/>
        </w:rPr>
      </w:pPr>
      <w:r w:rsidRPr="00087B7B">
        <w:rPr>
          <w:rFonts w:hint="eastAsia"/>
          <w:sz w:val="24"/>
        </w:rPr>
        <w:t>3.</w:t>
      </w:r>
      <w:r w:rsidRPr="00087B7B">
        <w:rPr>
          <w:sz w:val="24"/>
        </w:rPr>
        <w:t xml:space="preserve"> </w:t>
      </w:r>
      <w:r w:rsidRPr="00087B7B">
        <w:rPr>
          <w:rFonts w:hint="eastAsia"/>
          <w:sz w:val="24"/>
        </w:rPr>
        <w:t>理解酶的专一性。</w:t>
      </w:r>
    </w:p>
    <w:p w:rsidR="00087B7B" w:rsidRPr="00087B7B" w:rsidRDefault="00087B7B" w:rsidP="00087B7B">
      <w:pPr>
        <w:spacing w:line="360" w:lineRule="auto"/>
        <w:rPr>
          <w:sz w:val="24"/>
        </w:rPr>
      </w:pPr>
      <w:r w:rsidRPr="00087B7B">
        <w:rPr>
          <w:rFonts w:hint="eastAsia"/>
          <w:sz w:val="24"/>
        </w:rPr>
        <w:t xml:space="preserve">4. </w:t>
      </w:r>
      <w:r w:rsidRPr="00087B7B">
        <w:rPr>
          <w:rFonts w:hint="eastAsia"/>
          <w:sz w:val="24"/>
        </w:rPr>
        <w:t>掌握酶的催化理论。</w:t>
      </w:r>
    </w:p>
    <w:p w:rsidR="00087B7B" w:rsidRPr="00087B7B" w:rsidRDefault="00087B7B" w:rsidP="00087B7B">
      <w:pPr>
        <w:spacing w:line="360" w:lineRule="auto"/>
        <w:rPr>
          <w:sz w:val="24"/>
        </w:rPr>
      </w:pPr>
      <w:r w:rsidRPr="00087B7B">
        <w:rPr>
          <w:rFonts w:hint="eastAsia"/>
          <w:sz w:val="24"/>
        </w:rPr>
        <w:t xml:space="preserve">5. </w:t>
      </w:r>
      <w:r w:rsidRPr="00087B7B">
        <w:rPr>
          <w:rFonts w:hint="eastAsia"/>
          <w:sz w:val="24"/>
        </w:rPr>
        <w:t>掌握表示酶的活力的几种单位。</w:t>
      </w:r>
    </w:p>
    <w:p w:rsidR="00087B7B" w:rsidRPr="00087B7B" w:rsidRDefault="00087B7B" w:rsidP="00087B7B">
      <w:pPr>
        <w:spacing w:line="360" w:lineRule="auto"/>
        <w:rPr>
          <w:sz w:val="24"/>
        </w:rPr>
      </w:pPr>
      <w:r w:rsidRPr="00087B7B">
        <w:rPr>
          <w:rFonts w:hint="eastAsia"/>
          <w:sz w:val="24"/>
        </w:rPr>
        <w:t xml:space="preserve">6. </w:t>
      </w:r>
      <w:r w:rsidRPr="00087B7B">
        <w:rPr>
          <w:rFonts w:hint="eastAsia"/>
          <w:sz w:val="24"/>
        </w:rPr>
        <w:t>理解底物浓度、酶浓度、</w:t>
      </w:r>
      <w:r w:rsidRPr="00087B7B">
        <w:rPr>
          <w:rFonts w:hint="eastAsia"/>
          <w:sz w:val="24"/>
        </w:rPr>
        <w:t>pH</w:t>
      </w:r>
      <w:r w:rsidRPr="00087B7B">
        <w:rPr>
          <w:rFonts w:hint="eastAsia"/>
          <w:sz w:val="24"/>
        </w:rPr>
        <w:t>、水分活度、酶的抑制剂对酶促反应的影响。</w:t>
      </w:r>
    </w:p>
    <w:p w:rsidR="00087B7B" w:rsidRPr="00087B7B" w:rsidRDefault="00087B7B" w:rsidP="00087B7B">
      <w:pPr>
        <w:spacing w:line="360" w:lineRule="auto"/>
        <w:rPr>
          <w:sz w:val="24"/>
        </w:rPr>
      </w:pPr>
      <w:r w:rsidRPr="00087B7B">
        <w:rPr>
          <w:rFonts w:hint="eastAsia"/>
          <w:sz w:val="24"/>
        </w:rPr>
        <w:t xml:space="preserve">7. </w:t>
      </w:r>
      <w:r w:rsidRPr="00087B7B">
        <w:rPr>
          <w:rFonts w:hint="eastAsia"/>
          <w:sz w:val="24"/>
        </w:rPr>
        <w:t>掌握米氏方程、米氏常数的定义、作用和表示方法。</w:t>
      </w:r>
    </w:p>
    <w:p w:rsidR="00087B7B" w:rsidRPr="00087B7B" w:rsidRDefault="00087B7B" w:rsidP="00087B7B">
      <w:pPr>
        <w:spacing w:line="360" w:lineRule="auto"/>
        <w:rPr>
          <w:sz w:val="24"/>
        </w:rPr>
      </w:pPr>
      <w:r w:rsidRPr="00087B7B">
        <w:rPr>
          <w:rFonts w:hint="eastAsia"/>
          <w:sz w:val="24"/>
        </w:rPr>
        <w:t>8.</w:t>
      </w:r>
      <w:r w:rsidRPr="00087B7B">
        <w:rPr>
          <w:sz w:val="24"/>
        </w:rPr>
        <w:t xml:space="preserve"> </w:t>
      </w:r>
      <w:r w:rsidRPr="00087B7B">
        <w:rPr>
          <w:rFonts w:hint="eastAsia"/>
          <w:sz w:val="24"/>
        </w:rPr>
        <w:t>掌握酶促褐变的定义及在食品加工中的作用</w:t>
      </w:r>
      <w:r w:rsidR="00154F93">
        <w:rPr>
          <w:rFonts w:hint="eastAsia"/>
          <w:sz w:val="24"/>
        </w:rPr>
        <w:t>。</w:t>
      </w:r>
    </w:p>
    <w:p w:rsidR="00087B7B" w:rsidRPr="00087B7B" w:rsidRDefault="00087B7B" w:rsidP="00087B7B">
      <w:pPr>
        <w:spacing w:line="360" w:lineRule="auto"/>
        <w:rPr>
          <w:sz w:val="24"/>
        </w:rPr>
      </w:pPr>
      <w:r w:rsidRPr="00087B7B">
        <w:rPr>
          <w:rFonts w:hint="eastAsia"/>
          <w:sz w:val="24"/>
        </w:rPr>
        <w:t>9.</w:t>
      </w:r>
      <w:r w:rsidRPr="00087B7B">
        <w:rPr>
          <w:sz w:val="24"/>
        </w:rPr>
        <w:t xml:space="preserve"> </w:t>
      </w:r>
      <w:r w:rsidRPr="00087B7B">
        <w:rPr>
          <w:rFonts w:hint="eastAsia"/>
          <w:sz w:val="24"/>
        </w:rPr>
        <w:t>掌握酶促褐变的底物种类，酶促褐变的机理</w:t>
      </w:r>
      <w:r w:rsidR="00154F93">
        <w:rPr>
          <w:rFonts w:hint="eastAsia"/>
          <w:sz w:val="24"/>
        </w:rPr>
        <w:t>。</w:t>
      </w:r>
    </w:p>
    <w:p w:rsidR="00087B7B" w:rsidRPr="00087B7B" w:rsidRDefault="00087B7B" w:rsidP="00087B7B">
      <w:pPr>
        <w:spacing w:line="360" w:lineRule="auto"/>
        <w:rPr>
          <w:sz w:val="24"/>
        </w:rPr>
      </w:pPr>
      <w:r w:rsidRPr="00087B7B">
        <w:rPr>
          <w:rFonts w:hint="eastAsia"/>
          <w:sz w:val="24"/>
        </w:rPr>
        <w:t xml:space="preserve">10. </w:t>
      </w:r>
      <w:r w:rsidRPr="00087B7B">
        <w:rPr>
          <w:rFonts w:hint="eastAsia"/>
          <w:sz w:val="24"/>
        </w:rPr>
        <w:t>理解酚酶的特点</w:t>
      </w:r>
      <w:r w:rsidR="00154F93">
        <w:rPr>
          <w:rFonts w:hint="eastAsia"/>
          <w:sz w:val="24"/>
        </w:rPr>
        <w:t>。</w:t>
      </w:r>
    </w:p>
    <w:p w:rsidR="00087B7B" w:rsidRPr="00087B7B" w:rsidRDefault="00087B7B" w:rsidP="00087B7B">
      <w:pPr>
        <w:spacing w:line="360" w:lineRule="auto"/>
        <w:rPr>
          <w:sz w:val="24"/>
        </w:rPr>
      </w:pPr>
      <w:r w:rsidRPr="00087B7B">
        <w:rPr>
          <w:rFonts w:hint="eastAsia"/>
          <w:sz w:val="24"/>
        </w:rPr>
        <w:lastRenderedPageBreak/>
        <w:t xml:space="preserve">11. </w:t>
      </w:r>
      <w:r w:rsidRPr="00087B7B">
        <w:rPr>
          <w:rFonts w:hint="eastAsia"/>
          <w:sz w:val="24"/>
        </w:rPr>
        <w:t>掌握酶促褐变的控制方法</w:t>
      </w:r>
      <w:r w:rsidR="00154F93">
        <w:rPr>
          <w:rFonts w:hint="eastAsia"/>
          <w:sz w:val="24"/>
        </w:rPr>
        <w:t>。</w:t>
      </w:r>
    </w:p>
    <w:p w:rsidR="00087B7B" w:rsidRPr="00087B7B" w:rsidRDefault="00087B7B" w:rsidP="00087B7B">
      <w:pPr>
        <w:spacing w:line="360" w:lineRule="auto"/>
        <w:rPr>
          <w:sz w:val="24"/>
        </w:rPr>
      </w:pPr>
      <w:r w:rsidRPr="00087B7B">
        <w:rPr>
          <w:rFonts w:hint="eastAsia"/>
          <w:sz w:val="24"/>
        </w:rPr>
        <w:t xml:space="preserve">12. </w:t>
      </w:r>
      <w:r w:rsidRPr="00087B7B">
        <w:rPr>
          <w:rFonts w:hint="eastAsia"/>
          <w:sz w:val="24"/>
        </w:rPr>
        <w:t>淀粉酶、果胶酶、蛋白酶等酶的种类、性质和在食品加工中的应用。</w:t>
      </w:r>
    </w:p>
    <w:p w:rsidR="00087B7B" w:rsidRPr="00087B7B" w:rsidRDefault="00E6600C" w:rsidP="00087B7B">
      <w:pPr>
        <w:spacing w:line="360" w:lineRule="auto"/>
        <w:rPr>
          <w:sz w:val="24"/>
        </w:rPr>
      </w:pPr>
      <w:r>
        <w:rPr>
          <w:rFonts w:hint="eastAsia"/>
          <w:sz w:val="24"/>
        </w:rPr>
        <w:t>1</w:t>
      </w:r>
      <w:r>
        <w:rPr>
          <w:sz w:val="24"/>
        </w:rPr>
        <w:t xml:space="preserve">3. </w:t>
      </w:r>
      <w:r>
        <w:rPr>
          <w:sz w:val="24"/>
        </w:rPr>
        <w:t>理解酶的固定化方法</w:t>
      </w:r>
      <w:r>
        <w:rPr>
          <w:rFonts w:hint="eastAsia"/>
          <w:sz w:val="24"/>
        </w:rPr>
        <w:t>。</w:t>
      </w:r>
    </w:p>
    <w:p w:rsidR="00087B7B" w:rsidRPr="00087B7B" w:rsidRDefault="00087B7B" w:rsidP="00087B7B">
      <w:pPr>
        <w:spacing w:line="360" w:lineRule="auto"/>
        <w:rPr>
          <w:sz w:val="24"/>
        </w:rPr>
      </w:pPr>
      <w:r w:rsidRPr="00087B7B">
        <w:rPr>
          <w:rFonts w:hint="eastAsia"/>
          <w:sz w:val="24"/>
        </w:rPr>
        <w:t>（七）色素</w:t>
      </w:r>
      <w:r w:rsidR="005E3E85">
        <w:rPr>
          <w:rFonts w:hint="eastAsia"/>
          <w:sz w:val="24"/>
        </w:rPr>
        <w:t>（</w:t>
      </w:r>
      <w:r w:rsidR="00E6600C">
        <w:rPr>
          <w:sz w:val="24"/>
        </w:rPr>
        <w:t>10</w:t>
      </w:r>
      <w:r w:rsidR="005E3E85">
        <w:rPr>
          <w:rFonts w:hint="eastAsia"/>
          <w:sz w:val="24"/>
        </w:rPr>
        <w:t>%</w:t>
      </w:r>
      <w:r w:rsidR="005E3E85">
        <w:rPr>
          <w:rFonts w:hint="eastAsia"/>
          <w:sz w:val="24"/>
        </w:rPr>
        <w:t>）</w:t>
      </w:r>
    </w:p>
    <w:p w:rsidR="00087B7B" w:rsidRPr="00087B7B" w:rsidRDefault="00087B7B" w:rsidP="00087B7B">
      <w:pPr>
        <w:spacing w:line="360" w:lineRule="auto"/>
        <w:rPr>
          <w:sz w:val="24"/>
        </w:rPr>
      </w:pPr>
      <w:r w:rsidRPr="00087B7B">
        <w:rPr>
          <w:rFonts w:hint="eastAsia"/>
          <w:sz w:val="24"/>
        </w:rPr>
        <w:t>考试内容</w:t>
      </w:r>
    </w:p>
    <w:p w:rsidR="00087B7B" w:rsidRPr="00087B7B" w:rsidRDefault="00087B7B" w:rsidP="00154F93">
      <w:pPr>
        <w:spacing w:line="360" w:lineRule="auto"/>
        <w:ind w:firstLineChars="200" w:firstLine="480"/>
        <w:rPr>
          <w:sz w:val="24"/>
        </w:rPr>
      </w:pPr>
      <w:r w:rsidRPr="00087B7B">
        <w:rPr>
          <w:rFonts w:hint="eastAsia"/>
          <w:sz w:val="24"/>
        </w:rPr>
        <w:t>食品色素的基本概念</w:t>
      </w:r>
      <w:r w:rsidR="00E6600C">
        <w:rPr>
          <w:rFonts w:hint="eastAsia"/>
          <w:sz w:val="24"/>
        </w:rPr>
        <w:t>，</w:t>
      </w:r>
      <w:r w:rsidRPr="00087B7B">
        <w:rPr>
          <w:rFonts w:hint="eastAsia"/>
          <w:sz w:val="24"/>
        </w:rPr>
        <w:t>食品色素的分类</w:t>
      </w:r>
      <w:r w:rsidR="00E6600C">
        <w:rPr>
          <w:rFonts w:hint="eastAsia"/>
          <w:sz w:val="24"/>
        </w:rPr>
        <w:t>，</w:t>
      </w:r>
      <w:r w:rsidRPr="00087B7B">
        <w:rPr>
          <w:rFonts w:hint="eastAsia"/>
          <w:sz w:val="24"/>
        </w:rPr>
        <w:t>叶绿素、血红素、类胡萝卜素、花色苷、类黄酮色素、单宁的结构、性质和其性质对食品的影响。</w:t>
      </w:r>
    </w:p>
    <w:p w:rsidR="00087B7B" w:rsidRPr="00087B7B" w:rsidRDefault="00087B7B" w:rsidP="00087B7B">
      <w:pPr>
        <w:spacing w:line="360" w:lineRule="auto"/>
        <w:rPr>
          <w:sz w:val="24"/>
        </w:rPr>
      </w:pPr>
      <w:r w:rsidRPr="00087B7B">
        <w:rPr>
          <w:rFonts w:hint="eastAsia"/>
          <w:sz w:val="24"/>
        </w:rPr>
        <w:t>考试要求</w:t>
      </w:r>
    </w:p>
    <w:p w:rsidR="00087B7B" w:rsidRPr="00087B7B" w:rsidRDefault="00087B7B" w:rsidP="00087B7B">
      <w:pPr>
        <w:spacing w:line="360" w:lineRule="auto"/>
        <w:rPr>
          <w:sz w:val="24"/>
        </w:rPr>
      </w:pPr>
      <w:r w:rsidRPr="00087B7B">
        <w:rPr>
          <w:rFonts w:hint="eastAsia"/>
          <w:sz w:val="24"/>
        </w:rPr>
        <w:t>1.</w:t>
      </w:r>
      <w:r w:rsidRPr="00087B7B">
        <w:rPr>
          <w:sz w:val="24"/>
        </w:rPr>
        <w:t xml:space="preserve"> </w:t>
      </w:r>
      <w:r w:rsidRPr="00087B7B">
        <w:rPr>
          <w:rFonts w:hint="eastAsia"/>
          <w:sz w:val="24"/>
        </w:rPr>
        <w:t>掌握叶绿素的结构特点、主要性质、护色措施及护色原理。</w:t>
      </w:r>
    </w:p>
    <w:p w:rsidR="00087B7B" w:rsidRPr="00087B7B" w:rsidRDefault="00087B7B" w:rsidP="00087B7B">
      <w:pPr>
        <w:spacing w:line="360" w:lineRule="auto"/>
        <w:rPr>
          <w:sz w:val="24"/>
        </w:rPr>
      </w:pPr>
      <w:r w:rsidRPr="00087B7B">
        <w:rPr>
          <w:rFonts w:hint="eastAsia"/>
          <w:sz w:val="24"/>
        </w:rPr>
        <w:t xml:space="preserve">2. </w:t>
      </w:r>
      <w:r w:rsidRPr="00087B7B">
        <w:rPr>
          <w:sz w:val="24"/>
        </w:rPr>
        <w:t xml:space="preserve"> </w:t>
      </w:r>
      <w:r w:rsidRPr="00087B7B">
        <w:rPr>
          <w:rFonts w:hint="eastAsia"/>
          <w:sz w:val="24"/>
        </w:rPr>
        <w:t>掌握肉的主要色素种类及其结构特点。</w:t>
      </w:r>
    </w:p>
    <w:p w:rsidR="00087B7B" w:rsidRPr="00087B7B" w:rsidRDefault="00087B7B" w:rsidP="00087B7B">
      <w:pPr>
        <w:spacing w:line="360" w:lineRule="auto"/>
        <w:rPr>
          <w:sz w:val="24"/>
        </w:rPr>
      </w:pPr>
      <w:r w:rsidRPr="00087B7B">
        <w:rPr>
          <w:rFonts w:hint="eastAsia"/>
          <w:sz w:val="24"/>
        </w:rPr>
        <w:t xml:space="preserve">3. </w:t>
      </w:r>
      <w:r w:rsidRPr="00087B7B">
        <w:rPr>
          <w:sz w:val="24"/>
        </w:rPr>
        <w:t xml:space="preserve"> </w:t>
      </w:r>
      <w:r w:rsidRPr="00087B7B">
        <w:rPr>
          <w:rFonts w:hint="eastAsia"/>
          <w:sz w:val="24"/>
        </w:rPr>
        <w:t>掌握肉色的主要护色剂种类及护色原理。</w:t>
      </w:r>
    </w:p>
    <w:p w:rsidR="00087B7B" w:rsidRPr="00087B7B" w:rsidRDefault="00087B7B" w:rsidP="00087B7B">
      <w:pPr>
        <w:spacing w:line="360" w:lineRule="auto"/>
        <w:rPr>
          <w:sz w:val="24"/>
        </w:rPr>
      </w:pPr>
      <w:r w:rsidRPr="00087B7B">
        <w:rPr>
          <w:rFonts w:hint="eastAsia"/>
          <w:sz w:val="24"/>
        </w:rPr>
        <w:t>4.</w:t>
      </w:r>
      <w:r w:rsidRPr="00087B7B">
        <w:rPr>
          <w:sz w:val="24"/>
        </w:rPr>
        <w:t xml:space="preserve"> </w:t>
      </w:r>
      <w:r w:rsidRPr="00087B7B">
        <w:rPr>
          <w:rFonts w:hint="eastAsia"/>
          <w:sz w:val="24"/>
        </w:rPr>
        <w:t>掌握胡萝卜素、叶黄素的结构特点及主要性质。</w:t>
      </w:r>
    </w:p>
    <w:p w:rsidR="00087B7B" w:rsidRPr="00087B7B" w:rsidRDefault="00087B7B" w:rsidP="00087B7B">
      <w:pPr>
        <w:spacing w:line="360" w:lineRule="auto"/>
        <w:rPr>
          <w:sz w:val="24"/>
        </w:rPr>
      </w:pPr>
      <w:r w:rsidRPr="00087B7B">
        <w:rPr>
          <w:rFonts w:hint="eastAsia"/>
          <w:sz w:val="24"/>
        </w:rPr>
        <w:t>5.</w:t>
      </w:r>
      <w:r w:rsidRPr="00087B7B">
        <w:rPr>
          <w:sz w:val="24"/>
        </w:rPr>
        <w:t xml:space="preserve"> </w:t>
      </w:r>
      <w:r w:rsidRPr="00087B7B">
        <w:rPr>
          <w:rFonts w:hint="eastAsia"/>
          <w:sz w:val="24"/>
        </w:rPr>
        <w:t>理解多酚色素的主要种类、结构特点、来源、主要特性。</w:t>
      </w:r>
    </w:p>
    <w:p w:rsidR="00087B7B" w:rsidRPr="00087B7B" w:rsidRDefault="00087B7B" w:rsidP="00087B7B">
      <w:pPr>
        <w:spacing w:line="360" w:lineRule="auto"/>
        <w:rPr>
          <w:sz w:val="24"/>
        </w:rPr>
      </w:pPr>
      <w:r w:rsidRPr="00087B7B">
        <w:rPr>
          <w:rFonts w:hint="eastAsia"/>
          <w:sz w:val="24"/>
        </w:rPr>
        <w:t>6.</w:t>
      </w:r>
      <w:r w:rsidRPr="00087B7B">
        <w:rPr>
          <w:sz w:val="24"/>
        </w:rPr>
        <w:t xml:space="preserve"> </w:t>
      </w:r>
      <w:r w:rsidRPr="00087B7B">
        <w:rPr>
          <w:rFonts w:hint="eastAsia"/>
          <w:sz w:val="24"/>
        </w:rPr>
        <w:t>理解花青素的主要种类、结构特点、来源、主要特性。</w:t>
      </w:r>
    </w:p>
    <w:p w:rsidR="00087B7B" w:rsidRPr="00087B7B" w:rsidRDefault="00087B7B" w:rsidP="00087B7B">
      <w:pPr>
        <w:spacing w:line="360" w:lineRule="auto"/>
        <w:rPr>
          <w:sz w:val="24"/>
        </w:rPr>
      </w:pPr>
      <w:r w:rsidRPr="00087B7B">
        <w:rPr>
          <w:rFonts w:hint="eastAsia"/>
          <w:sz w:val="24"/>
        </w:rPr>
        <w:t>7.</w:t>
      </w:r>
      <w:r w:rsidRPr="00087B7B">
        <w:rPr>
          <w:sz w:val="24"/>
        </w:rPr>
        <w:t xml:space="preserve"> </w:t>
      </w:r>
      <w:r w:rsidRPr="00087B7B">
        <w:rPr>
          <w:rFonts w:hint="eastAsia"/>
          <w:sz w:val="24"/>
        </w:rPr>
        <w:t>理解其他色素的种类、结构特点、来源、主要特性。</w:t>
      </w:r>
    </w:p>
    <w:p w:rsidR="00087B7B" w:rsidRPr="00087B7B" w:rsidRDefault="00087B7B" w:rsidP="00087B7B">
      <w:pPr>
        <w:spacing w:line="360" w:lineRule="auto"/>
        <w:rPr>
          <w:sz w:val="24"/>
        </w:rPr>
      </w:pPr>
      <w:r w:rsidRPr="00087B7B">
        <w:rPr>
          <w:rFonts w:hint="eastAsia"/>
          <w:sz w:val="24"/>
        </w:rPr>
        <w:t>（八）</w:t>
      </w:r>
      <w:r w:rsidRPr="00087B7B">
        <w:rPr>
          <w:rFonts w:hint="eastAsia"/>
          <w:sz w:val="24"/>
        </w:rPr>
        <w:t xml:space="preserve"> </w:t>
      </w:r>
      <w:r w:rsidRPr="00087B7B">
        <w:rPr>
          <w:rFonts w:hint="eastAsia"/>
          <w:sz w:val="24"/>
        </w:rPr>
        <w:t>呈味呈香物质</w:t>
      </w:r>
      <w:r w:rsidR="005E3E85">
        <w:rPr>
          <w:rFonts w:hint="eastAsia"/>
          <w:sz w:val="24"/>
        </w:rPr>
        <w:t>（</w:t>
      </w:r>
      <w:r w:rsidR="005E3E85">
        <w:rPr>
          <w:rFonts w:hint="eastAsia"/>
          <w:sz w:val="24"/>
        </w:rPr>
        <w:t>5%</w:t>
      </w:r>
      <w:r w:rsidR="005E3E85">
        <w:rPr>
          <w:rFonts w:hint="eastAsia"/>
          <w:sz w:val="24"/>
        </w:rPr>
        <w:t>）</w:t>
      </w:r>
    </w:p>
    <w:p w:rsidR="00087B7B" w:rsidRPr="00087B7B" w:rsidRDefault="00087B7B" w:rsidP="00087B7B">
      <w:pPr>
        <w:spacing w:line="360" w:lineRule="auto"/>
        <w:rPr>
          <w:sz w:val="24"/>
        </w:rPr>
      </w:pPr>
      <w:r w:rsidRPr="00087B7B">
        <w:rPr>
          <w:rFonts w:hint="eastAsia"/>
          <w:sz w:val="24"/>
        </w:rPr>
        <w:t>考试内容</w:t>
      </w:r>
    </w:p>
    <w:p w:rsidR="00087B7B" w:rsidRPr="00087B7B" w:rsidRDefault="00087B7B" w:rsidP="00154F93">
      <w:pPr>
        <w:spacing w:line="360" w:lineRule="auto"/>
        <w:ind w:firstLineChars="200" w:firstLine="480"/>
        <w:rPr>
          <w:sz w:val="24"/>
        </w:rPr>
      </w:pPr>
      <w:r w:rsidRPr="00087B7B">
        <w:rPr>
          <w:rFonts w:hint="eastAsia"/>
          <w:sz w:val="24"/>
        </w:rPr>
        <w:t>风味的概念</w:t>
      </w:r>
      <w:r w:rsidR="00E6600C">
        <w:rPr>
          <w:rFonts w:hint="eastAsia"/>
          <w:sz w:val="24"/>
        </w:rPr>
        <w:t>，</w:t>
      </w:r>
      <w:r w:rsidRPr="00087B7B">
        <w:rPr>
          <w:rFonts w:hint="eastAsia"/>
          <w:sz w:val="24"/>
        </w:rPr>
        <w:t>味觉的概念与分类</w:t>
      </w:r>
      <w:r w:rsidR="00E6600C">
        <w:rPr>
          <w:rFonts w:hint="eastAsia"/>
          <w:sz w:val="24"/>
        </w:rPr>
        <w:t>，</w:t>
      </w:r>
      <w:r w:rsidRPr="00087B7B">
        <w:rPr>
          <w:rFonts w:hint="eastAsia"/>
          <w:sz w:val="24"/>
        </w:rPr>
        <w:t>味阈值的定义</w:t>
      </w:r>
      <w:r w:rsidR="00E6600C">
        <w:rPr>
          <w:rFonts w:hint="eastAsia"/>
          <w:sz w:val="24"/>
        </w:rPr>
        <w:t>，</w:t>
      </w:r>
      <w:r w:rsidRPr="00087B7B">
        <w:rPr>
          <w:rFonts w:hint="eastAsia"/>
          <w:sz w:val="24"/>
        </w:rPr>
        <w:t>不同味觉各自的呈味机理</w:t>
      </w:r>
      <w:r w:rsidR="00E6600C">
        <w:rPr>
          <w:rFonts w:hint="eastAsia"/>
          <w:sz w:val="24"/>
        </w:rPr>
        <w:t>，</w:t>
      </w:r>
      <w:r w:rsidRPr="00087B7B">
        <w:rPr>
          <w:rFonts w:hint="eastAsia"/>
          <w:sz w:val="24"/>
        </w:rPr>
        <w:t>影响味觉产生的因素</w:t>
      </w:r>
      <w:r w:rsidR="00E6600C">
        <w:rPr>
          <w:rFonts w:hint="eastAsia"/>
          <w:sz w:val="24"/>
        </w:rPr>
        <w:t>，</w:t>
      </w:r>
      <w:r w:rsidRPr="00087B7B">
        <w:rPr>
          <w:rFonts w:hint="eastAsia"/>
          <w:sz w:val="24"/>
        </w:rPr>
        <w:t>甜味机理的夏氏学说和三点接触学说</w:t>
      </w:r>
      <w:r w:rsidR="00E6600C">
        <w:rPr>
          <w:rFonts w:hint="eastAsia"/>
          <w:sz w:val="24"/>
        </w:rPr>
        <w:t>，</w:t>
      </w:r>
      <w:r w:rsidRPr="00087B7B">
        <w:rPr>
          <w:rFonts w:hint="eastAsia"/>
          <w:sz w:val="24"/>
        </w:rPr>
        <w:t>各呈味的主要物质</w:t>
      </w:r>
      <w:r w:rsidRPr="00087B7B">
        <w:rPr>
          <w:rFonts w:hint="eastAsia"/>
          <w:sz w:val="24"/>
        </w:rPr>
        <w:t xml:space="preserve">  </w:t>
      </w:r>
      <w:r w:rsidRPr="00087B7B">
        <w:rPr>
          <w:rFonts w:hint="eastAsia"/>
          <w:sz w:val="24"/>
        </w:rPr>
        <w:t>嗅觉理论</w:t>
      </w:r>
      <w:r w:rsidR="00E6600C">
        <w:rPr>
          <w:rFonts w:hint="eastAsia"/>
          <w:sz w:val="24"/>
        </w:rPr>
        <w:t>，</w:t>
      </w:r>
      <w:r w:rsidRPr="00087B7B">
        <w:rPr>
          <w:rFonts w:hint="eastAsia"/>
          <w:sz w:val="24"/>
        </w:rPr>
        <w:t>产生嗅觉的主要物质种类</w:t>
      </w:r>
      <w:r w:rsidR="00E6600C">
        <w:rPr>
          <w:rFonts w:hint="eastAsia"/>
          <w:sz w:val="24"/>
        </w:rPr>
        <w:t>，</w:t>
      </w:r>
      <w:r w:rsidRPr="00087B7B">
        <w:rPr>
          <w:rFonts w:hint="eastAsia"/>
          <w:sz w:val="24"/>
        </w:rPr>
        <w:t>食品中香气形成的途径</w:t>
      </w:r>
      <w:r w:rsidR="00E6600C">
        <w:rPr>
          <w:rFonts w:hint="eastAsia"/>
          <w:sz w:val="24"/>
        </w:rPr>
        <w:t>，</w:t>
      </w:r>
      <w:r w:rsidRPr="00087B7B">
        <w:rPr>
          <w:rFonts w:hint="eastAsia"/>
          <w:sz w:val="24"/>
        </w:rPr>
        <w:t>主要风味的呈味物质</w:t>
      </w:r>
      <w:r w:rsidR="00E6600C">
        <w:rPr>
          <w:rFonts w:hint="eastAsia"/>
          <w:sz w:val="24"/>
        </w:rPr>
        <w:t>。</w:t>
      </w:r>
    </w:p>
    <w:p w:rsidR="00087B7B" w:rsidRPr="00087B7B" w:rsidRDefault="00087B7B" w:rsidP="00087B7B">
      <w:pPr>
        <w:spacing w:line="360" w:lineRule="auto"/>
        <w:rPr>
          <w:sz w:val="24"/>
        </w:rPr>
      </w:pPr>
      <w:r w:rsidRPr="00087B7B">
        <w:rPr>
          <w:rFonts w:hint="eastAsia"/>
          <w:sz w:val="24"/>
        </w:rPr>
        <w:t>考试要求</w:t>
      </w:r>
    </w:p>
    <w:p w:rsidR="00087B7B" w:rsidRPr="00087B7B" w:rsidRDefault="00087B7B" w:rsidP="00087B7B">
      <w:pPr>
        <w:spacing w:line="360" w:lineRule="auto"/>
        <w:rPr>
          <w:sz w:val="24"/>
        </w:rPr>
      </w:pPr>
      <w:r w:rsidRPr="00087B7B">
        <w:rPr>
          <w:rFonts w:hint="eastAsia"/>
          <w:sz w:val="24"/>
        </w:rPr>
        <w:t xml:space="preserve">1. </w:t>
      </w:r>
      <w:r w:rsidRPr="00087B7B">
        <w:rPr>
          <w:rFonts w:hint="eastAsia"/>
          <w:sz w:val="24"/>
        </w:rPr>
        <w:t>掌握风味、味感、嗅觉、味阈值的定义。</w:t>
      </w:r>
    </w:p>
    <w:p w:rsidR="00087B7B" w:rsidRPr="00087B7B" w:rsidRDefault="00087B7B" w:rsidP="00087B7B">
      <w:pPr>
        <w:spacing w:line="360" w:lineRule="auto"/>
        <w:rPr>
          <w:sz w:val="24"/>
        </w:rPr>
      </w:pPr>
      <w:r w:rsidRPr="00087B7B">
        <w:rPr>
          <w:rFonts w:hint="eastAsia"/>
          <w:sz w:val="24"/>
        </w:rPr>
        <w:t xml:space="preserve">2. </w:t>
      </w:r>
      <w:r w:rsidRPr="00087B7B">
        <w:rPr>
          <w:rFonts w:hint="eastAsia"/>
          <w:sz w:val="24"/>
        </w:rPr>
        <w:t>掌握风味的分类有哪些，味感的分类有哪些。</w:t>
      </w:r>
    </w:p>
    <w:p w:rsidR="00087B7B" w:rsidRPr="00087B7B" w:rsidRDefault="00087B7B" w:rsidP="00087B7B">
      <w:pPr>
        <w:spacing w:line="360" w:lineRule="auto"/>
        <w:rPr>
          <w:sz w:val="24"/>
        </w:rPr>
      </w:pPr>
      <w:r w:rsidRPr="00087B7B">
        <w:rPr>
          <w:rFonts w:hint="eastAsia"/>
          <w:sz w:val="24"/>
        </w:rPr>
        <w:t xml:space="preserve">3. </w:t>
      </w:r>
      <w:r w:rsidRPr="00087B7B">
        <w:rPr>
          <w:rFonts w:hint="eastAsia"/>
          <w:sz w:val="24"/>
        </w:rPr>
        <w:t>理解影响味感的主要因素。</w:t>
      </w:r>
    </w:p>
    <w:p w:rsidR="00087B7B" w:rsidRPr="00087B7B" w:rsidRDefault="00087B7B" w:rsidP="00087B7B">
      <w:pPr>
        <w:spacing w:line="360" w:lineRule="auto"/>
        <w:rPr>
          <w:sz w:val="24"/>
        </w:rPr>
      </w:pPr>
      <w:r w:rsidRPr="00087B7B">
        <w:rPr>
          <w:rFonts w:hint="eastAsia"/>
          <w:sz w:val="24"/>
        </w:rPr>
        <w:t xml:space="preserve">4. </w:t>
      </w:r>
      <w:r w:rsidRPr="00087B7B">
        <w:rPr>
          <w:rFonts w:hint="eastAsia"/>
          <w:sz w:val="24"/>
        </w:rPr>
        <w:t>理解主要味觉的主要呈味物质和呈味机理。</w:t>
      </w:r>
    </w:p>
    <w:p w:rsidR="00087B7B" w:rsidRPr="00087B7B" w:rsidRDefault="00087B7B" w:rsidP="00087B7B">
      <w:pPr>
        <w:spacing w:line="360" w:lineRule="auto"/>
        <w:rPr>
          <w:sz w:val="24"/>
        </w:rPr>
      </w:pPr>
      <w:r w:rsidRPr="00087B7B">
        <w:rPr>
          <w:rFonts w:hint="eastAsia"/>
          <w:sz w:val="24"/>
        </w:rPr>
        <w:t xml:space="preserve">5. </w:t>
      </w:r>
      <w:r w:rsidRPr="00087B7B">
        <w:rPr>
          <w:rFonts w:hint="eastAsia"/>
          <w:sz w:val="24"/>
        </w:rPr>
        <w:t>理解夏氏学说和三点接触学说的内容。</w:t>
      </w:r>
    </w:p>
    <w:p w:rsidR="00087B7B" w:rsidRPr="00087B7B" w:rsidRDefault="00087B7B" w:rsidP="00087B7B">
      <w:pPr>
        <w:spacing w:line="360" w:lineRule="auto"/>
        <w:rPr>
          <w:sz w:val="24"/>
        </w:rPr>
      </w:pPr>
      <w:r w:rsidRPr="00087B7B">
        <w:rPr>
          <w:rFonts w:hint="eastAsia"/>
          <w:sz w:val="24"/>
        </w:rPr>
        <w:t xml:space="preserve">6. </w:t>
      </w:r>
      <w:r w:rsidRPr="00087B7B">
        <w:rPr>
          <w:rFonts w:hint="eastAsia"/>
          <w:sz w:val="24"/>
        </w:rPr>
        <w:t>掌握主要的嗅觉理论内容。</w:t>
      </w:r>
    </w:p>
    <w:p w:rsidR="00087B7B" w:rsidRPr="00087B7B" w:rsidRDefault="00087B7B" w:rsidP="00087B7B">
      <w:pPr>
        <w:spacing w:line="360" w:lineRule="auto"/>
        <w:rPr>
          <w:sz w:val="24"/>
        </w:rPr>
      </w:pPr>
      <w:r w:rsidRPr="00087B7B">
        <w:rPr>
          <w:rFonts w:hint="eastAsia"/>
          <w:sz w:val="24"/>
        </w:rPr>
        <w:t xml:space="preserve">7. </w:t>
      </w:r>
      <w:r w:rsidRPr="00087B7B">
        <w:rPr>
          <w:rFonts w:hint="eastAsia"/>
          <w:sz w:val="24"/>
        </w:rPr>
        <w:t>掌握重要食品气味的主要呈味物质。</w:t>
      </w:r>
    </w:p>
    <w:p w:rsidR="00087B7B" w:rsidRPr="00087B7B" w:rsidRDefault="00087B7B" w:rsidP="00087B7B">
      <w:pPr>
        <w:spacing w:line="360" w:lineRule="auto"/>
        <w:rPr>
          <w:sz w:val="24"/>
        </w:rPr>
      </w:pPr>
      <w:r w:rsidRPr="00087B7B">
        <w:rPr>
          <w:rFonts w:hint="eastAsia"/>
          <w:sz w:val="24"/>
        </w:rPr>
        <w:lastRenderedPageBreak/>
        <w:t xml:space="preserve">8. </w:t>
      </w:r>
      <w:r w:rsidR="00E6600C">
        <w:rPr>
          <w:rFonts w:hint="eastAsia"/>
          <w:sz w:val="24"/>
        </w:rPr>
        <w:t>掌握主要呈味物质的</w:t>
      </w:r>
      <w:r w:rsidRPr="00087B7B">
        <w:rPr>
          <w:rFonts w:hint="eastAsia"/>
          <w:sz w:val="24"/>
        </w:rPr>
        <w:t>呈味过程原理。</w:t>
      </w:r>
    </w:p>
    <w:p w:rsidR="00087B7B" w:rsidRPr="00087B7B" w:rsidRDefault="00087B7B" w:rsidP="00087B7B">
      <w:pPr>
        <w:spacing w:line="360" w:lineRule="auto"/>
        <w:rPr>
          <w:sz w:val="24"/>
        </w:rPr>
      </w:pPr>
      <w:r w:rsidRPr="00087B7B">
        <w:rPr>
          <w:rFonts w:hint="eastAsia"/>
          <w:sz w:val="24"/>
        </w:rPr>
        <w:t xml:space="preserve">9. </w:t>
      </w:r>
      <w:r w:rsidRPr="00087B7B">
        <w:rPr>
          <w:rFonts w:hint="eastAsia"/>
          <w:sz w:val="24"/>
        </w:rPr>
        <w:t>理解分析呈味物质的主要技术手段。</w:t>
      </w:r>
    </w:p>
    <w:p w:rsidR="00154E9B" w:rsidRPr="00087B7B" w:rsidRDefault="0016364F" w:rsidP="00087B7B">
      <w:pPr>
        <w:widowControl/>
        <w:spacing w:line="360" w:lineRule="auto"/>
        <w:ind w:rightChars="-587" w:right="-1233"/>
        <w:jc w:val="left"/>
        <w:rPr>
          <w:rFonts w:ascii="黑体" w:eastAsia="黑体" w:hAnsi="黑体"/>
          <w:b/>
          <w:kern w:val="0"/>
          <w:sz w:val="24"/>
        </w:rPr>
      </w:pPr>
      <w:r w:rsidRPr="00087B7B">
        <w:rPr>
          <w:rFonts w:ascii="黑体" w:eastAsia="黑体" w:hAnsi="黑体" w:hint="eastAsia"/>
          <w:b/>
          <w:kern w:val="0"/>
          <w:sz w:val="24"/>
        </w:rPr>
        <w:t>三、</w:t>
      </w:r>
      <w:r w:rsidR="00154E9B" w:rsidRPr="00087B7B">
        <w:rPr>
          <w:rFonts w:ascii="黑体" w:eastAsia="黑体" w:hAnsi="黑体" w:hint="eastAsia"/>
          <w:b/>
          <w:kern w:val="0"/>
          <w:sz w:val="24"/>
        </w:rPr>
        <w:t>题型</w:t>
      </w:r>
    </w:p>
    <w:p w:rsidR="0016364F" w:rsidRPr="00087B7B" w:rsidRDefault="0016364F" w:rsidP="00087B7B">
      <w:pPr>
        <w:spacing w:line="360" w:lineRule="auto"/>
        <w:rPr>
          <w:sz w:val="24"/>
        </w:rPr>
      </w:pPr>
      <w:r w:rsidRPr="00087B7B">
        <w:rPr>
          <w:rFonts w:hint="eastAsia"/>
          <w:sz w:val="24"/>
        </w:rPr>
        <w:t xml:space="preserve">   1</w:t>
      </w:r>
      <w:r w:rsidRPr="00087B7B">
        <w:rPr>
          <w:rFonts w:hint="eastAsia"/>
          <w:sz w:val="24"/>
        </w:rPr>
        <w:t>、单项选择题、多项选择题、解释题：占总分的</w:t>
      </w:r>
      <w:r w:rsidRPr="00087B7B">
        <w:rPr>
          <w:rFonts w:hint="eastAsia"/>
          <w:sz w:val="24"/>
        </w:rPr>
        <w:t>100</w:t>
      </w:r>
      <w:r w:rsidRPr="00087B7B">
        <w:rPr>
          <w:rFonts w:hint="eastAsia"/>
          <w:sz w:val="24"/>
        </w:rPr>
        <w:t>分左右，内容为概念和基本知识，主要覆盖本门课程的各部分知识点。</w:t>
      </w:r>
    </w:p>
    <w:p w:rsidR="0016364F" w:rsidRPr="00087B7B" w:rsidRDefault="0016364F" w:rsidP="00087B7B">
      <w:pPr>
        <w:spacing w:line="360" w:lineRule="auto"/>
        <w:rPr>
          <w:sz w:val="24"/>
        </w:rPr>
      </w:pPr>
      <w:r w:rsidRPr="00087B7B">
        <w:rPr>
          <w:rFonts w:hint="eastAsia"/>
          <w:sz w:val="24"/>
        </w:rPr>
        <w:t xml:space="preserve">   2</w:t>
      </w:r>
      <w:r w:rsidRPr="00087B7B">
        <w:rPr>
          <w:rFonts w:hint="eastAsia"/>
          <w:sz w:val="24"/>
        </w:rPr>
        <w:t>、问答分析题：占总分的</w:t>
      </w:r>
      <w:r w:rsidRPr="00087B7B">
        <w:rPr>
          <w:rFonts w:hint="eastAsia"/>
          <w:sz w:val="24"/>
        </w:rPr>
        <w:t>50</w:t>
      </w:r>
      <w:r w:rsidRPr="00087B7B">
        <w:rPr>
          <w:rFonts w:hint="eastAsia"/>
          <w:sz w:val="24"/>
        </w:rPr>
        <w:t>分左右，主要为各部分的重要知识点的问答题和应用分析题。</w:t>
      </w:r>
    </w:p>
    <w:p w:rsidR="0016364F" w:rsidRPr="00087B7B" w:rsidRDefault="0016364F" w:rsidP="00087B7B">
      <w:pPr>
        <w:widowControl/>
        <w:spacing w:line="360" w:lineRule="auto"/>
        <w:ind w:rightChars="-587" w:right="-1233"/>
        <w:jc w:val="left"/>
        <w:rPr>
          <w:rFonts w:ascii="黑体" w:eastAsia="黑体" w:hAnsi="黑体"/>
          <w:b/>
          <w:kern w:val="0"/>
          <w:sz w:val="24"/>
        </w:rPr>
      </w:pPr>
      <w:r w:rsidRPr="00087B7B">
        <w:rPr>
          <w:rFonts w:ascii="黑体" w:eastAsia="黑体" w:hAnsi="黑体" w:hint="eastAsia"/>
          <w:b/>
          <w:kern w:val="0"/>
          <w:sz w:val="24"/>
        </w:rPr>
        <w:t>四、考试形式及时间</w:t>
      </w:r>
    </w:p>
    <w:p w:rsidR="0016364F" w:rsidRPr="00087B7B" w:rsidRDefault="0016364F" w:rsidP="004F0875">
      <w:pPr>
        <w:spacing w:line="360" w:lineRule="auto"/>
        <w:ind w:firstLineChars="200" w:firstLine="480"/>
        <w:rPr>
          <w:sz w:val="24"/>
        </w:rPr>
      </w:pPr>
      <w:r w:rsidRPr="00087B7B">
        <w:rPr>
          <w:rFonts w:hint="eastAsia"/>
          <w:sz w:val="24"/>
        </w:rPr>
        <w:t>食品化学考试采用闭卷笔试形式，试卷满分为</w:t>
      </w:r>
      <w:r w:rsidRPr="00087B7B">
        <w:rPr>
          <w:rFonts w:hint="eastAsia"/>
          <w:sz w:val="24"/>
        </w:rPr>
        <w:t>150</w:t>
      </w:r>
      <w:r w:rsidRPr="00087B7B">
        <w:rPr>
          <w:rFonts w:hint="eastAsia"/>
          <w:sz w:val="24"/>
        </w:rPr>
        <w:t>分，考试时间为</w:t>
      </w:r>
      <w:r w:rsidRPr="00087B7B">
        <w:rPr>
          <w:rFonts w:hint="eastAsia"/>
          <w:sz w:val="24"/>
        </w:rPr>
        <w:t>3</w:t>
      </w:r>
      <w:r w:rsidRPr="00087B7B">
        <w:rPr>
          <w:rFonts w:hint="eastAsia"/>
          <w:sz w:val="24"/>
        </w:rPr>
        <w:t>小时。</w:t>
      </w:r>
    </w:p>
    <w:p w:rsidR="0016364F" w:rsidRPr="00087B7B" w:rsidRDefault="0016364F" w:rsidP="00087B7B">
      <w:pPr>
        <w:widowControl/>
        <w:spacing w:line="360" w:lineRule="auto"/>
        <w:ind w:rightChars="-587" w:right="-1233"/>
        <w:jc w:val="left"/>
        <w:rPr>
          <w:rFonts w:ascii="黑体" w:eastAsia="黑体" w:hAnsi="黑体"/>
          <w:b/>
          <w:kern w:val="0"/>
          <w:sz w:val="24"/>
        </w:rPr>
      </w:pPr>
      <w:r w:rsidRPr="00087B7B">
        <w:rPr>
          <w:rFonts w:ascii="黑体" w:eastAsia="黑体" w:hAnsi="黑体" w:hint="eastAsia"/>
          <w:b/>
          <w:kern w:val="0"/>
          <w:sz w:val="24"/>
        </w:rPr>
        <w:t>五、主要参考教材与资料</w:t>
      </w:r>
    </w:p>
    <w:p w:rsidR="00BC2C3A" w:rsidRPr="00BC2C3A" w:rsidRDefault="00BC2C3A" w:rsidP="00BC2C3A">
      <w:pPr>
        <w:pStyle w:val="a5"/>
        <w:widowControl/>
        <w:numPr>
          <w:ilvl w:val="0"/>
          <w:numId w:val="2"/>
        </w:numPr>
        <w:spacing w:line="360" w:lineRule="auto"/>
        <w:ind w:rightChars="-587" w:right="-1233" w:firstLineChars="0"/>
        <w:jc w:val="left"/>
        <w:rPr>
          <w:rFonts w:asciiTheme="minorEastAsia" w:eastAsiaTheme="minorEastAsia" w:hAnsiTheme="minorEastAsia"/>
          <w:kern w:val="0"/>
          <w:sz w:val="24"/>
        </w:rPr>
      </w:pPr>
      <w:r w:rsidRPr="00BC2C3A">
        <w:rPr>
          <w:rFonts w:asciiTheme="minorEastAsia" w:eastAsiaTheme="minorEastAsia" w:hAnsiTheme="minorEastAsia" w:hint="eastAsia"/>
          <w:kern w:val="0"/>
          <w:sz w:val="24"/>
        </w:rPr>
        <w:t>食品化学（</w:t>
      </w:r>
      <w:r w:rsidRPr="00BC2C3A">
        <w:rPr>
          <w:rFonts w:asciiTheme="minorEastAsia" w:eastAsiaTheme="minorEastAsia" w:hAnsiTheme="minorEastAsia"/>
          <w:kern w:val="0"/>
          <w:sz w:val="24"/>
        </w:rPr>
        <w:t>十三五国家级规划教材</w:t>
      </w:r>
      <w:r w:rsidRPr="00BC2C3A">
        <w:rPr>
          <w:rFonts w:asciiTheme="minorEastAsia" w:eastAsiaTheme="minorEastAsia" w:hAnsiTheme="minorEastAsia" w:hint="eastAsia"/>
          <w:kern w:val="0"/>
          <w:sz w:val="24"/>
        </w:rPr>
        <w:t>）,孙庆杰、陈海华</w:t>
      </w:r>
      <w:r w:rsidRPr="00BC2C3A">
        <w:rPr>
          <w:rFonts w:asciiTheme="minorEastAsia" w:eastAsiaTheme="minorEastAsia" w:hAnsiTheme="minorEastAsia"/>
          <w:kern w:val="0"/>
          <w:sz w:val="24"/>
        </w:rPr>
        <w:t>主编</w:t>
      </w:r>
      <w:r w:rsidRPr="00BC2C3A">
        <w:rPr>
          <w:rFonts w:asciiTheme="minorEastAsia" w:eastAsiaTheme="minorEastAsia" w:hAnsiTheme="minorEastAsia" w:hint="eastAsia"/>
          <w:kern w:val="0"/>
          <w:sz w:val="24"/>
        </w:rPr>
        <w:t>，中南大学出版社，2</w:t>
      </w:r>
      <w:r w:rsidRPr="00BC2C3A">
        <w:rPr>
          <w:rFonts w:asciiTheme="minorEastAsia" w:eastAsiaTheme="minorEastAsia" w:hAnsiTheme="minorEastAsia"/>
          <w:kern w:val="0"/>
          <w:sz w:val="24"/>
        </w:rPr>
        <w:t>017</w:t>
      </w:r>
    </w:p>
    <w:p w:rsidR="00BC2C3A" w:rsidRDefault="00BC2C3A" w:rsidP="00BC2C3A">
      <w:pPr>
        <w:pStyle w:val="a5"/>
        <w:widowControl/>
        <w:shd w:val="clear" w:color="auto" w:fill="FFFFFF"/>
        <w:spacing w:line="360" w:lineRule="auto"/>
        <w:ind w:left="360" w:firstLineChars="0" w:firstLine="0"/>
        <w:jc w:val="left"/>
        <w:outlineLvl w:val="0"/>
        <w:rPr>
          <w:rFonts w:eastAsiaTheme="minorEastAsia"/>
          <w:bCs/>
          <w:color w:val="000000" w:themeColor="text1"/>
          <w:kern w:val="36"/>
          <w:sz w:val="24"/>
        </w:rPr>
      </w:pPr>
    </w:p>
    <w:p w:rsidR="00BC2C3A" w:rsidRPr="00BC2C3A" w:rsidRDefault="00BC2C3A" w:rsidP="00BC2C3A">
      <w:pPr>
        <w:widowControl/>
        <w:shd w:val="clear" w:color="auto" w:fill="FFFFFF"/>
        <w:spacing w:line="360" w:lineRule="auto"/>
        <w:jc w:val="left"/>
        <w:outlineLvl w:val="0"/>
        <w:rPr>
          <w:rFonts w:eastAsiaTheme="minorEastAsia"/>
          <w:bCs/>
          <w:color w:val="000000" w:themeColor="text1"/>
          <w:kern w:val="36"/>
          <w:sz w:val="24"/>
        </w:rPr>
      </w:pPr>
      <w:r w:rsidRPr="00BC2C3A">
        <w:rPr>
          <w:rFonts w:eastAsiaTheme="minorEastAsia"/>
          <w:bCs/>
          <w:color w:val="000000" w:themeColor="text1"/>
          <w:kern w:val="36"/>
          <w:sz w:val="24"/>
        </w:rPr>
        <w:t>参考资料</w:t>
      </w:r>
      <w:r w:rsidRPr="00BC2C3A">
        <w:rPr>
          <w:rFonts w:eastAsiaTheme="minorEastAsia" w:hint="eastAsia"/>
          <w:bCs/>
          <w:color w:val="000000" w:themeColor="text1"/>
          <w:kern w:val="36"/>
          <w:sz w:val="24"/>
        </w:rPr>
        <w:t>：</w:t>
      </w:r>
    </w:p>
    <w:p w:rsidR="00BC2C3A" w:rsidRPr="00BC2C3A" w:rsidRDefault="00BC2C3A" w:rsidP="00BC2C3A">
      <w:pPr>
        <w:pStyle w:val="a5"/>
        <w:widowControl/>
        <w:numPr>
          <w:ilvl w:val="0"/>
          <w:numId w:val="2"/>
        </w:numPr>
        <w:shd w:val="clear" w:color="auto" w:fill="FFFFFF"/>
        <w:spacing w:line="360" w:lineRule="auto"/>
        <w:ind w:firstLineChars="0"/>
        <w:jc w:val="left"/>
        <w:outlineLvl w:val="0"/>
        <w:rPr>
          <w:rFonts w:eastAsiaTheme="minorEastAsia"/>
          <w:bCs/>
          <w:color w:val="000000" w:themeColor="text1"/>
          <w:kern w:val="36"/>
          <w:sz w:val="24"/>
        </w:rPr>
      </w:pPr>
      <w:bookmarkStart w:id="0" w:name="_GoBack"/>
      <w:bookmarkEnd w:id="0"/>
      <w:r w:rsidRPr="00BC2C3A">
        <w:rPr>
          <w:rFonts w:eastAsiaTheme="minorEastAsia"/>
          <w:bCs/>
          <w:color w:val="000000" w:themeColor="text1"/>
          <w:kern w:val="36"/>
          <w:sz w:val="24"/>
        </w:rPr>
        <w:t>食品化学（第</w:t>
      </w:r>
      <w:r w:rsidRPr="00BC2C3A">
        <w:rPr>
          <w:rFonts w:eastAsiaTheme="minorEastAsia" w:hint="eastAsia"/>
          <w:bCs/>
          <w:color w:val="000000" w:themeColor="text1"/>
          <w:kern w:val="36"/>
          <w:sz w:val="24"/>
        </w:rPr>
        <w:t>三</w:t>
      </w:r>
      <w:r w:rsidRPr="00BC2C3A">
        <w:rPr>
          <w:rFonts w:eastAsiaTheme="minorEastAsia"/>
          <w:bCs/>
          <w:color w:val="000000" w:themeColor="text1"/>
          <w:kern w:val="36"/>
          <w:sz w:val="24"/>
        </w:rPr>
        <w:t>版）</w:t>
      </w:r>
      <w:r w:rsidRPr="00BC2C3A">
        <w:rPr>
          <w:rFonts w:eastAsiaTheme="minorEastAsia"/>
          <w:bCs/>
          <w:color w:val="000000" w:themeColor="text1"/>
          <w:kern w:val="36"/>
          <w:sz w:val="24"/>
        </w:rPr>
        <w:t xml:space="preserve">, </w:t>
      </w:r>
      <w:r w:rsidRPr="00BC2C3A">
        <w:rPr>
          <w:rFonts w:eastAsiaTheme="minorEastAsia"/>
          <w:bCs/>
          <w:color w:val="000000" w:themeColor="text1"/>
          <w:kern w:val="36"/>
          <w:sz w:val="24"/>
        </w:rPr>
        <w:t>谢笔钧</w:t>
      </w:r>
      <w:r w:rsidRPr="00BC2C3A">
        <w:rPr>
          <w:rFonts w:eastAsiaTheme="minorEastAsia" w:hint="eastAsia"/>
          <w:bCs/>
          <w:color w:val="000000" w:themeColor="text1"/>
          <w:kern w:val="36"/>
          <w:sz w:val="24"/>
        </w:rPr>
        <w:t xml:space="preserve"> </w:t>
      </w:r>
      <w:r w:rsidRPr="00BC2C3A">
        <w:rPr>
          <w:rFonts w:eastAsiaTheme="minorEastAsia"/>
          <w:bCs/>
          <w:color w:val="000000" w:themeColor="text1"/>
          <w:kern w:val="36"/>
          <w:sz w:val="24"/>
        </w:rPr>
        <w:t>主编，</w:t>
      </w:r>
      <w:r w:rsidRPr="00BC2C3A">
        <w:rPr>
          <w:rFonts w:eastAsiaTheme="minorEastAsia" w:hint="eastAsia"/>
          <w:bCs/>
          <w:color w:val="000000" w:themeColor="text1"/>
          <w:kern w:val="36"/>
          <w:sz w:val="24"/>
        </w:rPr>
        <w:t>科学</w:t>
      </w:r>
      <w:r w:rsidRPr="00BC2C3A">
        <w:rPr>
          <w:rFonts w:eastAsiaTheme="minorEastAsia"/>
          <w:bCs/>
          <w:color w:val="000000" w:themeColor="text1"/>
          <w:kern w:val="36"/>
          <w:sz w:val="24"/>
        </w:rPr>
        <w:t>出版社，</w:t>
      </w:r>
      <w:r w:rsidRPr="00BC2C3A">
        <w:rPr>
          <w:rFonts w:eastAsiaTheme="minorEastAsia"/>
          <w:bCs/>
          <w:color w:val="000000" w:themeColor="text1"/>
          <w:kern w:val="36"/>
          <w:sz w:val="24"/>
        </w:rPr>
        <w:t>2018</w:t>
      </w:r>
    </w:p>
    <w:p w:rsidR="00154F93" w:rsidRPr="00154F93" w:rsidRDefault="00154F93" w:rsidP="00BC2C3A">
      <w:pPr>
        <w:pStyle w:val="a5"/>
        <w:widowControl/>
        <w:numPr>
          <w:ilvl w:val="0"/>
          <w:numId w:val="2"/>
        </w:numPr>
        <w:shd w:val="clear" w:color="auto" w:fill="FFFFFF"/>
        <w:spacing w:line="360" w:lineRule="auto"/>
        <w:ind w:firstLineChars="0"/>
        <w:jc w:val="left"/>
        <w:outlineLvl w:val="0"/>
        <w:rPr>
          <w:rFonts w:eastAsiaTheme="minorEastAsia"/>
          <w:bCs/>
          <w:color w:val="000000" w:themeColor="text1"/>
          <w:kern w:val="36"/>
          <w:sz w:val="24"/>
        </w:rPr>
      </w:pPr>
      <w:r w:rsidRPr="00154F93">
        <w:rPr>
          <w:rFonts w:eastAsiaTheme="minorEastAsia"/>
          <w:bCs/>
          <w:color w:val="000000" w:themeColor="text1"/>
          <w:kern w:val="36"/>
          <w:sz w:val="24"/>
        </w:rPr>
        <w:t>食品化学（第四版）</w:t>
      </w:r>
      <w:r w:rsidRPr="00154F93">
        <w:rPr>
          <w:rFonts w:eastAsiaTheme="minorEastAsia"/>
          <w:bCs/>
          <w:color w:val="000000" w:themeColor="text1"/>
          <w:kern w:val="36"/>
          <w:sz w:val="24"/>
        </w:rPr>
        <w:t>,</w:t>
      </w:r>
      <w:r w:rsidRPr="00154F93">
        <w:t xml:space="preserve"> </w:t>
      </w:r>
      <w:r w:rsidRPr="00154F93">
        <w:rPr>
          <w:rFonts w:eastAsiaTheme="minorEastAsia"/>
          <w:bCs/>
          <w:color w:val="000000" w:themeColor="text1"/>
          <w:kern w:val="36"/>
          <w:sz w:val="24"/>
        </w:rPr>
        <w:t>[</w:t>
      </w:r>
      <w:r w:rsidRPr="00154F93">
        <w:rPr>
          <w:rFonts w:eastAsiaTheme="minorEastAsia"/>
          <w:bCs/>
          <w:color w:val="000000" w:themeColor="text1"/>
          <w:kern w:val="36"/>
          <w:sz w:val="24"/>
        </w:rPr>
        <w:t>美</w:t>
      </w:r>
      <w:r w:rsidRPr="00154F93">
        <w:rPr>
          <w:rFonts w:eastAsiaTheme="minorEastAsia"/>
          <w:bCs/>
          <w:color w:val="000000" w:themeColor="text1"/>
          <w:kern w:val="36"/>
          <w:sz w:val="24"/>
        </w:rPr>
        <w:t xml:space="preserve">] </w:t>
      </w:r>
      <w:r w:rsidRPr="00154F93">
        <w:rPr>
          <w:rFonts w:eastAsiaTheme="minorEastAsia"/>
          <w:bCs/>
          <w:color w:val="000000" w:themeColor="text1"/>
          <w:kern w:val="36"/>
          <w:sz w:val="24"/>
        </w:rPr>
        <w:t>达莫达兰（</w:t>
      </w:r>
      <w:r w:rsidRPr="00154F93">
        <w:rPr>
          <w:rFonts w:eastAsiaTheme="minorEastAsia"/>
          <w:bCs/>
          <w:color w:val="000000" w:themeColor="text1"/>
          <w:kern w:val="36"/>
          <w:sz w:val="24"/>
        </w:rPr>
        <w:t>Srinivasan Damodaran</w:t>
      </w:r>
      <w:r w:rsidRPr="00154F93">
        <w:rPr>
          <w:rFonts w:eastAsiaTheme="minorEastAsia"/>
          <w:bCs/>
          <w:color w:val="000000" w:themeColor="text1"/>
          <w:kern w:val="36"/>
          <w:sz w:val="24"/>
        </w:rPr>
        <w:t>），</w:t>
      </w:r>
      <w:r w:rsidRPr="00154F93">
        <w:rPr>
          <w:rFonts w:eastAsiaTheme="minorEastAsia"/>
          <w:bCs/>
          <w:color w:val="000000" w:themeColor="text1"/>
          <w:kern w:val="36"/>
          <w:sz w:val="24"/>
        </w:rPr>
        <w:t>[</w:t>
      </w:r>
      <w:r w:rsidRPr="00154F93">
        <w:rPr>
          <w:rFonts w:eastAsiaTheme="minorEastAsia"/>
          <w:bCs/>
          <w:color w:val="000000" w:themeColor="text1"/>
          <w:kern w:val="36"/>
          <w:sz w:val="24"/>
        </w:rPr>
        <w:t>美</w:t>
      </w:r>
      <w:r w:rsidRPr="00154F93">
        <w:rPr>
          <w:rFonts w:eastAsiaTheme="minorEastAsia"/>
          <w:bCs/>
          <w:color w:val="000000" w:themeColor="text1"/>
          <w:kern w:val="36"/>
          <w:sz w:val="24"/>
        </w:rPr>
        <w:t>] Owen R.Fennema</w:t>
      </w:r>
      <w:r w:rsidRPr="00154F93">
        <w:rPr>
          <w:rFonts w:eastAsiaTheme="minorEastAsia"/>
          <w:bCs/>
          <w:color w:val="000000" w:themeColor="text1"/>
          <w:kern w:val="36"/>
          <w:sz w:val="24"/>
        </w:rPr>
        <w:t>，</w:t>
      </w:r>
      <w:r w:rsidRPr="00154F93">
        <w:rPr>
          <w:rFonts w:eastAsiaTheme="minorEastAsia"/>
          <w:bCs/>
          <w:color w:val="000000" w:themeColor="text1"/>
          <w:kern w:val="36"/>
          <w:sz w:val="24"/>
        </w:rPr>
        <w:t>[</w:t>
      </w:r>
      <w:r w:rsidRPr="00154F93">
        <w:rPr>
          <w:rFonts w:eastAsiaTheme="minorEastAsia"/>
          <w:bCs/>
          <w:color w:val="000000" w:themeColor="text1"/>
          <w:kern w:val="36"/>
          <w:sz w:val="24"/>
        </w:rPr>
        <w:t>美</w:t>
      </w:r>
      <w:r w:rsidRPr="00154F93">
        <w:rPr>
          <w:rFonts w:eastAsiaTheme="minorEastAsia"/>
          <w:bCs/>
          <w:color w:val="000000" w:themeColor="text1"/>
          <w:kern w:val="36"/>
          <w:sz w:val="24"/>
        </w:rPr>
        <w:t xml:space="preserve">] Kirk L. Parkin </w:t>
      </w:r>
      <w:r w:rsidRPr="00154F93">
        <w:rPr>
          <w:rFonts w:eastAsiaTheme="minorEastAsia"/>
          <w:bCs/>
          <w:color w:val="000000" w:themeColor="text1"/>
          <w:kern w:val="36"/>
          <w:sz w:val="24"/>
        </w:rPr>
        <w:t>著</w:t>
      </w:r>
      <w:r w:rsidRPr="00154F93">
        <w:rPr>
          <w:rFonts w:eastAsiaTheme="minorEastAsia"/>
          <w:bCs/>
          <w:color w:val="000000" w:themeColor="text1"/>
          <w:kern w:val="36"/>
          <w:sz w:val="24"/>
        </w:rPr>
        <w:t xml:space="preserve">, </w:t>
      </w:r>
      <w:r w:rsidRPr="00154F93">
        <w:rPr>
          <w:rFonts w:eastAsiaTheme="minorEastAsia"/>
          <w:bCs/>
          <w:color w:val="000000" w:themeColor="text1"/>
          <w:kern w:val="36"/>
          <w:sz w:val="24"/>
        </w:rPr>
        <w:t>江波、杨瑞金、钟芳、张鸣、卢蓉蓉</w:t>
      </w:r>
      <w:r w:rsidRPr="00154F93">
        <w:rPr>
          <w:rFonts w:eastAsiaTheme="minorEastAsia"/>
          <w:bCs/>
          <w:color w:val="000000" w:themeColor="text1"/>
          <w:kern w:val="36"/>
          <w:sz w:val="24"/>
        </w:rPr>
        <w:t xml:space="preserve"> </w:t>
      </w:r>
      <w:r w:rsidRPr="00154F93">
        <w:rPr>
          <w:rFonts w:eastAsiaTheme="minorEastAsia"/>
          <w:bCs/>
          <w:color w:val="000000" w:themeColor="text1"/>
          <w:kern w:val="36"/>
          <w:sz w:val="24"/>
        </w:rPr>
        <w:t>译，中国轻工业出版社，</w:t>
      </w:r>
      <w:r w:rsidRPr="00154F93">
        <w:rPr>
          <w:rFonts w:eastAsiaTheme="minorEastAsia"/>
          <w:bCs/>
          <w:color w:val="000000" w:themeColor="text1"/>
          <w:kern w:val="36"/>
          <w:sz w:val="24"/>
        </w:rPr>
        <w:t>2019</w:t>
      </w:r>
    </w:p>
    <w:p w:rsidR="00154F93" w:rsidRPr="00154F93" w:rsidRDefault="00154F93" w:rsidP="00BC2C3A">
      <w:pPr>
        <w:widowControl/>
        <w:spacing w:line="360" w:lineRule="auto"/>
        <w:ind w:rightChars="-587" w:right="-1233"/>
        <w:jc w:val="left"/>
        <w:rPr>
          <w:rFonts w:asciiTheme="minorEastAsia" w:eastAsiaTheme="minorEastAsia" w:hAnsiTheme="minorEastAsia"/>
          <w:kern w:val="0"/>
          <w:sz w:val="24"/>
        </w:rPr>
      </w:pPr>
    </w:p>
    <w:p w:rsidR="0016364F" w:rsidRPr="0016364F" w:rsidRDefault="0016364F" w:rsidP="00C324D1">
      <w:pPr>
        <w:spacing w:line="276" w:lineRule="auto"/>
        <w:jc w:val="left"/>
        <w:rPr>
          <w:szCs w:val="21"/>
        </w:rPr>
      </w:pPr>
    </w:p>
    <w:sectPr w:rsidR="0016364F" w:rsidRPr="0016364F" w:rsidSect="00E37C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540" w:rsidRDefault="00496540" w:rsidP="00A72399">
      <w:r>
        <w:separator/>
      </w:r>
    </w:p>
  </w:endnote>
  <w:endnote w:type="continuationSeparator" w:id="0">
    <w:p w:rsidR="00496540" w:rsidRDefault="00496540" w:rsidP="00A72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540" w:rsidRDefault="00496540" w:rsidP="00A72399">
      <w:r>
        <w:separator/>
      </w:r>
    </w:p>
  </w:footnote>
  <w:footnote w:type="continuationSeparator" w:id="0">
    <w:p w:rsidR="00496540" w:rsidRDefault="00496540" w:rsidP="00A72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72DBA"/>
    <w:multiLevelType w:val="hybridMultilevel"/>
    <w:tmpl w:val="93A81B60"/>
    <w:lvl w:ilvl="0" w:tplc="BE4C20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7A4C00"/>
    <w:multiLevelType w:val="hybridMultilevel"/>
    <w:tmpl w:val="A370AC98"/>
    <w:lvl w:ilvl="0" w:tplc="E1C847D0">
      <w:start w:val="1"/>
      <w:numFmt w:val="japaneseCounting"/>
      <w:lvlText w:val="%1、"/>
      <w:lvlJc w:val="left"/>
      <w:pPr>
        <w:tabs>
          <w:tab w:val="num" w:pos="720"/>
        </w:tabs>
        <w:ind w:left="720" w:hanging="720"/>
      </w:pPr>
      <w:rPr>
        <w:rFonts w:hint="default"/>
      </w:rPr>
    </w:lvl>
    <w:lvl w:ilvl="1" w:tplc="C77C943E">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26D7"/>
    <w:rsid w:val="00083DEC"/>
    <w:rsid w:val="00087B7B"/>
    <w:rsid w:val="00154E9B"/>
    <w:rsid w:val="00154F93"/>
    <w:rsid w:val="001600B7"/>
    <w:rsid w:val="0016364F"/>
    <w:rsid w:val="001A6AC5"/>
    <w:rsid w:val="001C12A7"/>
    <w:rsid w:val="002A0AAF"/>
    <w:rsid w:val="003530E0"/>
    <w:rsid w:val="00353B65"/>
    <w:rsid w:val="003D6A70"/>
    <w:rsid w:val="004326D7"/>
    <w:rsid w:val="00496540"/>
    <w:rsid w:val="004D688D"/>
    <w:rsid w:val="004D7C31"/>
    <w:rsid w:val="004E64A5"/>
    <w:rsid w:val="004F0875"/>
    <w:rsid w:val="00511367"/>
    <w:rsid w:val="00550189"/>
    <w:rsid w:val="00551D7A"/>
    <w:rsid w:val="0058632E"/>
    <w:rsid w:val="005E3E85"/>
    <w:rsid w:val="0061010A"/>
    <w:rsid w:val="006370FA"/>
    <w:rsid w:val="006E08C8"/>
    <w:rsid w:val="008E68BE"/>
    <w:rsid w:val="009250E2"/>
    <w:rsid w:val="009740D9"/>
    <w:rsid w:val="009867F9"/>
    <w:rsid w:val="009E04B7"/>
    <w:rsid w:val="00A0470A"/>
    <w:rsid w:val="00A529FA"/>
    <w:rsid w:val="00A60E77"/>
    <w:rsid w:val="00A72399"/>
    <w:rsid w:val="00AD7985"/>
    <w:rsid w:val="00BC2C3A"/>
    <w:rsid w:val="00C324D1"/>
    <w:rsid w:val="00C454FC"/>
    <w:rsid w:val="00CB5B5C"/>
    <w:rsid w:val="00D41799"/>
    <w:rsid w:val="00D63B1E"/>
    <w:rsid w:val="00DB1B61"/>
    <w:rsid w:val="00DF65D2"/>
    <w:rsid w:val="00E270AC"/>
    <w:rsid w:val="00E37CA0"/>
    <w:rsid w:val="00E6600C"/>
    <w:rsid w:val="00FB116F"/>
    <w:rsid w:val="00FD38CD"/>
    <w:rsid w:val="00FD7106"/>
    <w:rsid w:val="00FE7A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D7"/>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154F9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CharChar">
    <w:name w:val="Char Char1 Char Char Char Char Char Char"/>
    <w:basedOn w:val="a"/>
    <w:rsid w:val="004326D7"/>
    <w:pPr>
      <w:widowControl/>
      <w:spacing w:after="160" w:line="240" w:lineRule="exact"/>
      <w:jc w:val="left"/>
    </w:pPr>
    <w:rPr>
      <w:rFonts w:ascii="宋体" w:hAnsi="宋体"/>
      <w:kern w:val="0"/>
      <w:sz w:val="28"/>
      <w:szCs w:val="30"/>
    </w:rPr>
  </w:style>
  <w:style w:type="paragraph" w:styleId="a3">
    <w:name w:val="header"/>
    <w:basedOn w:val="a"/>
    <w:link w:val="Char"/>
    <w:uiPriority w:val="99"/>
    <w:unhideWhenUsed/>
    <w:rsid w:val="00A723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399"/>
    <w:rPr>
      <w:rFonts w:ascii="Times New Roman" w:eastAsia="宋体" w:hAnsi="Times New Roman" w:cs="Times New Roman"/>
      <w:sz w:val="18"/>
      <w:szCs w:val="18"/>
    </w:rPr>
  </w:style>
  <w:style w:type="paragraph" w:styleId="a4">
    <w:name w:val="footer"/>
    <w:basedOn w:val="a"/>
    <w:link w:val="Char0"/>
    <w:uiPriority w:val="99"/>
    <w:unhideWhenUsed/>
    <w:rsid w:val="00A72399"/>
    <w:pPr>
      <w:tabs>
        <w:tab w:val="center" w:pos="4153"/>
        <w:tab w:val="right" w:pos="8306"/>
      </w:tabs>
      <w:snapToGrid w:val="0"/>
      <w:jc w:val="left"/>
    </w:pPr>
    <w:rPr>
      <w:sz w:val="18"/>
      <w:szCs w:val="18"/>
    </w:rPr>
  </w:style>
  <w:style w:type="character" w:customStyle="1" w:styleId="Char0">
    <w:name w:val="页脚 Char"/>
    <w:basedOn w:val="a0"/>
    <w:link w:val="a4"/>
    <w:uiPriority w:val="99"/>
    <w:rsid w:val="00A72399"/>
    <w:rPr>
      <w:rFonts w:ascii="Times New Roman" w:eastAsia="宋体" w:hAnsi="Times New Roman" w:cs="Times New Roman"/>
      <w:sz w:val="18"/>
      <w:szCs w:val="18"/>
    </w:rPr>
  </w:style>
  <w:style w:type="character" w:customStyle="1" w:styleId="1Char">
    <w:name w:val="标题 1 Char"/>
    <w:basedOn w:val="a0"/>
    <w:link w:val="1"/>
    <w:uiPriority w:val="9"/>
    <w:rsid w:val="00154F93"/>
    <w:rPr>
      <w:rFonts w:ascii="宋体" w:eastAsia="宋体" w:hAnsi="宋体" w:cs="宋体"/>
      <w:b/>
      <w:bCs/>
      <w:kern w:val="36"/>
      <w:sz w:val="48"/>
      <w:szCs w:val="48"/>
    </w:rPr>
  </w:style>
  <w:style w:type="paragraph" w:styleId="a5">
    <w:name w:val="List Paragraph"/>
    <w:basedOn w:val="a"/>
    <w:uiPriority w:val="34"/>
    <w:qFormat/>
    <w:rsid w:val="00154F93"/>
    <w:pPr>
      <w:ind w:firstLineChars="200" w:firstLine="420"/>
    </w:pPr>
  </w:style>
</w:styles>
</file>

<file path=word/webSettings.xml><?xml version="1.0" encoding="utf-8"?>
<w:webSettings xmlns:r="http://schemas.openxmlformats.org/officeDocument/2006/relationships" xmlns:w="http://schemas.openxmlformats.org/wordprocessingml/2006/main">
  <w:divs>
    <w:div w:id="338700844">
      <w:bodyDiv w:val="1"/>
      <w:marLeft w:val="0"/>
      <w:marRight w:val="0"/>
      <w:marTop w:val="0"/>
      <w:marBottom w:val="0"/>
      <w:divBdr>
        <w:top w:val="none" w:sz="0" w:space="0" w:color="auto"/>
        <w:left w:val="none" w:sz="0" w:space="0" w:color="auto"/>
        <w:bottom w:val="none" w:sz="0" w:space="0" w:color="auto"/>
        <w:right w:val="none" w:sz="0" w:space="0" w:color="auto"/>
      </w:divBdr>
    </w:div>
    <w:div w:id="445277120">
      <w:bodyDiv w:val="1"/>
      <w:marLeft w:val="0"/>
      <w:marRight w:val="0"/>
      <w:marTop w:val="0"/>
      <w:marBottom w:val="0"/>
      <w:divBdr>
        <w:top w:val="none" w:sz="0" w:space="0" w:color="auto"/>
        <w:left w:val="none" w:sz="0" w:space="0" w:color="auto"/>
        <w:bottom w:val="none" w:sz="0" w:space="0" w:color="auto"/>
        <w:right w:val="none" w:sz="0" w:space="0" w:color="auto"/>
      </w:divBdr>
      <w:divsChild>
        <w:div w:id="436677833">
          <w:marLeft w:val="0"/>
          <w:marRight w:val="0"/>
          <w:marTop w:val="0"/>
          <w:marBottom w:val="0"/>
          <w:divBdr>
            <w:top w:val="none" w:sz="0" w:space="0" w:color="auto"/>
            <w:left w:val="none" w:sz="0" w:space="0" w:color="auto"/>
            <w:bottom w:val="none" w:sz="0" w:space="0" w:color="auto"/>
            <w:right w:val="none" w:sz="0" w:space="0" w:color="auto"/>
          </w:divBdr>
        </w:div>
        <w:div w:id="1069885813">
          <w:marLeft w:val="0"/>
          <w:marRight w:val="0"/>
          <w:marTop w:val="0"/>
          <w:marBottom w:val="0"/>
          <w:divBdr>
            <w:top w:val="none" w:sz="0" w:space="0" w:color="auto"/>
            <w:left w:val="none" w:sz="0" w:space="0" w:color="auto"/>
            <w:bottom w:val="none" w:sz="0" w:space="0" w:color="auto"/>
            <w:right w:val="none" w:sz="0" w:space="0" w:color="auto"/>
          </w:divBdr>
        </w:div>
        <w:div w:id="152568383">
          <w:marLeft w:val="0"/>
          <w:marRight w:val="0"/>
          <w:marTop w:val="0"/>
          <w:marBottom w:val="0"/>
          <w:divBdr>
            <w:top w:val="none" w:sz="0" w:space="0" w:color="auto"/>
            <w:left w:val="none" w:sz="0" w:space="0" w:color="auto"/>
            <w:bottom w:val="none" w:sz="0" w:space="0" w:color="auto"/>
            <w:right w:val="none" w:sz="0" w:space="0" w:color="auto"/>
          </w:divBdr>
        </w:div>
        <w:div w:id="850997650">
          <w:marLeft w:val="0"/>
          <w:marRight w:val="0"/>
          <w:marTop w:val="0"/>
          <w:marBottom w:val="0"/>
          <w:divBdr>
            <w:top w:val="none" w:sz="0" w:space="0" w:color="auto"/>
            <w:left w:val="none" w:sz="0" w:space="0" w:color="auto"/>
            <w:bottom w:val="none" w:sz="0" w:space="0" w:color="auto"/>
            <w:right w:val="none" w:sz="0" w:space="0" w:color="auto"/>
          </w:divBdr>
        </w:div>
        <w:div w:id="1049383104">
          <w:marLeft w:val="0"/>
          <w:marRight w:val="0"/>
          <w:marTop w:val="0"/>
          <w:marBottom w:val="0"/>
          <w:divBdr>
            <w:top w:val="none" w:sz="0" w:space="0" w:color="auto"/>
            <w:left w:val="none" w:sz="0" w:space="0" w:color="auto"/>
            <w:bottom w:val="none" w:sz="0" w:space="0" w:color="auto"/>
            <w:right w:val="none" w:sz="0" w:space="0" w:color="auto"/>
          </w:divBdr>
        </w:div>
        <w:div w:id="2099593258">
          <w:marLeft w:val="0"/>
          <w:marRight w:val="0"/>
          <w:marTop w:val="0"/>
          <w:marBottom w:val="0"/>
          <w:divBdr>
            <w:top w:val="none" w:sz="0" w:space="0" w:color="auto"/>
            <w:left w:val="none" w:sz="0" w:space="0" w:color="auto"/>
            <w:bottom w:val="none" w:sz="0" w:space="0" w:color="auto"/>
            <w:right w:val="none" w:sz="0" w:space="0" w:color="auto"/>
          </w:divBdr>
        </w:div>
        <w:div w:id="419299948">
          <w:marLeft w:val="0"/>
          <w:marRight w:val="0"/>
          <w:marTop w:val="0"/>
          <w:marBottom w:val="0"/>
          <w:divBdr>
            <w:top w:val="none" w:sz="0" w:space="0" w:color="auto"/>
            <w:left w:val="none" w:sz="0" w:space="0" w:color="auto"/>
            <w:bottom w:val="none" w:sz="0" w:space="0" w:color="auto"/>
            <w:right w:val="none" w:sz="0" w:space="0" w:color="auto"/>
          </w:divBdr>
        </w:div>
        <w:div w:id="1660648435">
          <w:marLeft w:val="0"/>
          <w:marRight w:val="0"/>
          <w:marTop w:val="0"/>
          <w:marBottom w:val="0"/>
          <w:divBdr>
            <w:top w:val="none" w:sz="0" w:space="0" w:color="auto"/>
            <w:left w:val="none" w:sz="0" w:space="0" w:color="auto"/>
            <w:bottom w:val="none" w:sz="0" w:space="0" w:color="auto"/>
            <w:right w:val="none" w:sz="0" w:space="0" w:color="auto"/>
          </w:divBdr>
        </w:div>
        <w:div w:id="1085221972">
          <w:marLeft w:val="0"/>
          <w:marRight w:val="0"/>
          <w:marTop w:val="0"/>
          <w:marBottom w:val="0"/>
          <w:divBdr>
            <w:top w:val="none" w:sz="0" w:space="0" w:color="auto"/>
            <w:left w:val="none" w:sz="0" w:space="0" w:color="auto"/>
            <w:bottom w:val="none" w:sz="0" w:space="0" w:color="auto"/>
            <w:right w:val="none" w:sz="0" w:space="0" w:color="auto"/>
          </w:divBdr>
        </w:div>
        <w:div w:id="345444131">
          <w:marLeft w:val="0"/>
          <w:marRight w:val="0"/>
          <w:marTop w:val="0"/>
          <w:marBottom w:val="0"/>
          <w:divBdr>
            <w:top w:val="none" w:sz="0" w:space="0" w:color="auto"/>
            <w:left w:val="none" w:sz="0" w:space="0" w:color="auto"/>
            <w:bottom w:val="none" w:sz="0" w:space="0" w:color="auto"/>
            <w:right w:val="none" w:sz="0" w:space="0" w:color="auto"/>
          </w:divBdr>
        </w:div>
        <w:div w:id="1008993266">
          <w:marLeft w:val="0"/>
          <w:marRight w:val="0"/>
          <w:marTop w:val="0"/>
          <w:marBottom w:val="0"/>
          <w:divBdr>
            <w:top w:val="none" w:sz="0" w:space="0" w:color="auto"/>
            <w:left w:val="none" w:sz="0" w:space="0" w:color="auto"/>
            <w:bottom w:val="none" w:sz="0" w:space="0" w:color="auto"/>
            <w:right w:val="none" w:sz="0" w:space="0" w:color="auto"/>
          </w:divBdr>
        </w:div>
        <w:div w:id="1536774954">
          <w:marLeft w:val="0"/>
          <w:marRight w:val="0"/>
          <w:marTop w:val="0"/>
          <w:marBottom w:val="0"/>
          <w:divBdr>
            <w:top w:val="none" w:sz="0" w:space="0" w:color="auto"/>
            <w:left w:val="none" w:sz="0" w:space="0" w:color="auto"/>
            <w:bottom w:val="none" w:sz="0" w:space="0" w:color="auto"/>
            <w:right w:val="none" w:sz="0" w:space="0" w:color="auto"/>
          </w:divBdr>
        </w:div>
        <w:div w:id="562986415">
          <w:marLeft w:val="0"/>
          <w:marRight w:val="0"/>
          <w:marTop w:val="0"/>
          <w:marBottom w:val="0"/>
          <w:divBdr>
            <w:top w:val="none" w:sz="0" w:space="0" w:color="auto"/>
            <w:left w:val="none" w:sz="0" w:space="0" w:color="auto"/>
            <w:bottom w:val="none" w:sz="0" w:space="0" w:color="auto"/>
            <w:right w:val="none" w:sz="0" w:space="0" w:color="auto"/>
          </w:divBdr>
        </w:div>
        <w:div w:id="1228415129">
          <w:marLeft w:val="0"/>
          <w:marRight w:val="0"/>
          <w:marTop w:val="0"/>
          <w:marBottom w:val="0"/>
          <w:divBdr>
            <w:top w:val="none" w:sz="0" w:space="0" w:color="auto"/>
            <w:left w:val="none" w:sz="0" w:space="0" w:color="auto"/>
            <w:bottom w:val="none" w:sz="0" w:space="0" w:color="auto"/>
            <w:right w:val="none" w:sz="0" w:space="0" w:color="auto"/>
          </w:divBdr>
        </w:div>
        <w:div w:id="820315318">
          <w:marLeft w:val="0"/>
          <w:marRight w:val="0"/>
          <w:marTop w:val="0"/>
          <w:marBottom w:val="0"/>
          <w:divBdr>
            <w:top w:val="none" w:sz="0" w:space="0" w:color="auto"/>
            <w:left w:val="none" w:sz="0" w:space="0" w:color="auto"/>
            <w:bottom w:val="none" w:sz="0" w:space="0" w:color="auto"/>
            <w:right w:val="none" w:sz="0" w:space="0" w:color="auto"/>
          </w:divBdr>
        </w:div>
        <w:div w:id="1066604931">
          <w:marLeft w:val="0"/>
          <w:marRight w:val="0"/>
          <w:marTop w:val="0"/>
          <w:marBottom w:val="0"/>
          <w:divBdr>
            <w:top w:val="none" w:sz="0" w:space="0" w:color="auto"/>
            <w:left w:val="none" w:sz="0" w:space="0" w:color="auto"/>
            <w:bottom w:val="none" w:sz="0" w:space="0" w:color="auto"/>
            <w:right w:val="none" w:sz="0" w:space="0" w:color="auto"/>
          </w:divBdr>
        </w:div>
        <w:div w:id="1297294259">
          <w:marLeft w:val="0"/>
          <w:marRight w:val="0"/>
          <w:marTop w:val="0"/>
          <w:marBottom w:val="0"/>
          <w:divBdr>
            <w:top w:val="none" w:sz="0" w:space="0" w:color="auto"/>
            <w:left w:val="none" w:sz="0" w:space="0" w:color="auto"/>
            <w:bottom w:val="none" w:sz="0" w:space="0" w:color="auto"/>
            <w:right w:val="none" w:sz="0" w:space="0" w:color="auto"/>
          </w:divBdr>
        </w:div>
        <w:div w:id="651445367">
          <w:marLeft w:val="0"/>
          <w:marRight w:val="0"/>
          <w:marTop w:val="0"/>
          <w:marBottom w:val="0"/>
          <w:divBdr>
            <w:top w:val="none" w:sz="0" w:space="0" w:color="auto"/>
            <w:left w:val="none" w:sz="0" w:space="0" w:color="auto"/>
            <w:bottom w:val="none" w:sz="0" w:space="0" w:color="auto"/>
            <w:right w:val="none" w:sz="0" w:space="0" w:color="auto"/>
          </w:divBdr>
        </w:div>
        <w:div w:id="437679218">
          <w:marLeft w:val="0"/>
          <w:marRight w:val="0"/>
          <w:marTop w:val="0"/>
          <w:marBottom w:val="0"/>
          <w:divBdr>
            <w:top w:val="none" w:sz="0" w:space="0" w:color="auto"/>
            <w:left w:val="none" w:sz="0" w:space="0" w:color="auto"/>
            <w:bottom w:val="none" w:sz="0" w:space="0" w:color="auto"/>
            <w:right w:val="none" w:sz="0" w:space="0" w:color="auto"/>
          </w:divBdr>
        </w:div>
        <w:div w:id="1644043754">
          <w:marLeft w:val="0"/>
          <w:marRight w:val="0"/>
          <w:marTop w:val="0"/>
          <w:marBottom w:val="0"/>
          <w:divBdr>
            <w:top w:val="none" w:sz="0" w:space="0" w:color="auto"/>
            <w:left w:val="none" w:sz="0" w:space="0" w:color="auto"/>
            <w:bottom w:val="none" w:sz="0" w:space="0" w:color="auto"/>
            <w:right w:val="none" w:sz="0" w:space="0" w:color="auto"/>
          </w:divBdr>
        </w:div>
        <w:div w:id="861240348">
          <w:marLeft w:val="0"/>
          <w:marRight w:val="0"/>
          <w:marTop w:val="0"/>
          <w:marBottom w:val="0"/>
          <w:divBdr>
            <w:top w:val="none" w:sz="0" w:space="0" w:color="auto"/>
            <w:left w:val="none" w:sz="0" w:space="0" w:color="auto"/>
            <w:bottom w:val="none" w:sz="0" w:space="0" w:color="auto"/>
            <w:right w:val="none" w:sz="0" w:space="0" w:color="auto"/>
          </w:divBdr>
        </w:div>
        <w:div w:id="2021277524">
          <w:marLeft w:val="0"/>
          <w:marRight w:val="0"/>
          <w:marTop w:val="0"/>
          <w:marBottom w:val="0"/>
          <w:divBdr>
            <w:top w:val="none" w:sz="0" w:space="0" w:color="auto"/>
            <w:left w:val="none" w:sz="0" w:space="0" w:color="auto"/>
            <w:bottom w:val="none" w:sz="0" w:space="0" w:color="auto"/>
            <w:right w:val="none" w:sz="0" w:space="0" w:color="auto"/>
          </w:divBdr>
        </w:div>
        <w:div w:id="500701138">
          <w:marLeft w:val="0"/>
          <w:marRight w:val="0"/>
          <w:marTop w:val="0"/>
          <w:marBottom w:val="0"/>
          <w:divBdr>
            <w:top w:val="none" w:sz="0" w:space="0" w:color="auto"/>
            <w:left w:val="none" w:sz="0" w:space="0" w:color="auto"/>
            <w:bottom w:val="none" w:sz="0" w:space="0" w:color="auto"/>
            <w:right w:val="none" w:sz="0" w:space="0" w:color="auto"/>
          </w:divBdr>
        </w:div>
        <w:div w:id="1475103041">
          <w:marLeft w:val="0"/>
          <w:marRight w:val="0"/>
          <w:marTop w:val="0"/>
          <w:marBottom w:val="0"/>
          <w:divBdr>
            <w:top w:val="none" w:sz="0" w:space="0" w:color="auto"/>
            <w:left w:val="none" w:sz="0" w:space="0" w:color="auto"/>
            <w:bottom w:val="none" w:sz="0" w:space="0" w:color="auto"/>
            <w:right w:val="none" w:sz="0" w:space="0" w:color="auto"/>
          </w:divBdr>
        </w:div>
        <w:div w:id="1857310562">
          <w:marLeft w:val="0"/>
          <w:marRight w:val="0"/>
          <w:marTop w:val="0"/>
          <w:marBottom w:val="0"/>
          <w:divBdr>
            <w:top w:val="none" w:sz="0" w:space="0" w:color="auto"/>
            <w:left w:val="none" w:sz="0" w:space="0" w:color="auto"/>
            <w:bottom w:val="none" w:sz="0" w:space="0" w:color="auto"/>
            <w:right w:val="none" w:sz="0" w:space="0" w:color="auto"/>
          </w:divBdr>
        </w:div>
        <w:div w:id="101919806">
          <w:marLeft w:val="0"/>
          <w:marRight w:val="0"/>
          <w:marTop w:val="0"/>
          <w:marBottom w:val="0"/>
          <w:divBdr>
            <w:top w:val="none" w:sz="0" w:space="0" w:color="auto"/>
            <w:left w:val="none" w:sz="0" w:space="0" w:color="auto"/>
            <w:bottom w:val="none" w:sz="0" w:space="0" w:color="auto"/>
            <w:right w:val="none" w:sz="0" w:space="0" w:color="auto"/>
          </w:divBdr>
        </w:div>
        <w:div w:id="1575238220">
          <w:marLeft w:val="0"/>
          <w:marRight w:val="0"/>
          <w:marTop w:val="0"/>
          <w:marBottom w:val="0"/>
          <w:divBdr>
            <w:top w:val="none" w:sz="0" w:space="0" w:color="auto"/>
            <w:left w:val="none" w:sz="0" w:space="0" w:color="auto"/>
            <w:bottom w:val="none" w:sz="0" w:space="0" w:color="auto"/>
            <w:right w:val="none" w:sz="0" w:space="0" w:color="auto"/>
          </w:divBdr>
        </w:div>
        <w:div w:id="294334494">
          <w:marLeft w:val="0"/>
          <w:marRight w:val="0"/>
          <w:marTop w:val="0"/>
          <w:marBottom w:val="0"/>
          <w:divBdr>
            <w:top w:val="none" w:sz="0" w:space="0" w:color="auto"/>
            <w:left w:val="none" w:sz="0" w:space="0" w:color="auto"/>
            <w:bottom w:val="none" w:sz="0" w:space="0" w:color="auto"/>
            <w:right w:val="none" w:sz="0" w:space="0" w:color="auto"/>
          </w:divBdr>
        </w:div>
        <w:div w:id="268239046">
          <w:marLeft w:val="0"/>
          <w:marRight w:val="0"/>
          <w:marTop w:val="0"/>
          <w:marBottom w:val="0"/>
          <w:divBdr>
            <w:top w:val="none" w:sz="0" w:space="0" w:color="auto"/>
            <w:left w:val="none" w:sz="0" w:space="0" w:color="auto"/>
            <w:bottom w:val="none" w:sz="0" w:space="0" w:color="auto"/>
            <w:right w:val="none" w:sz="0" w:space="0" w:color="auto"/>
          </w:divBdr>
        </w:div>
        <w:div w:id="597257978">
          <w:marLeft w:val="0"/>
          <w:marRight w:val="0"/>
          <w:marTop w:val="0"/>
          <w:marBottom w:val="0"/>
          <w:divBdr>
            <w:top w:val="none" w:sz="0" w:space="0" w:color="auto"/>
            <w:left w:val="none" w:sz="0" w:space="0" w:color="auto"/>
            <w:bottom w:val="none" w:sz="0" w:space="0" w:color="auto"/>
            <w:right w:val="none" w:sz="0" w:space="0" w:color="auto"/>
          </w:divBdr>
        </w:div>
        <w:div w:id="484971984">
          <w:marLeft w:val="0"/>
          <w:marRight w:val="0"/>
          <w:marTop w:val="0"/>
          <w:marBottom w:val="0"/>
          <w:divBdr>
            <w:top w:val="none" w:sz="0" w:space="0" w:color="auto"/>
            <w:left w:val="none" w:sz="0" w:space="0" w:color="auto"/>
            <w:bottom w:val="none" w:sz="0" w:space="0" w:color="auto"/>
            <w:right w:val="none" w:sz="0" w:space="0" w:color="auto"/>
          </w:divBdr>
        </w:div>
        <w:div w:id="1557813418">
          <w:marLeft w:val="0"/>
          <w:marRight w:val="0"/>
          <w:marTop w:val="0"/>
          <w:marBottom w:val="0"/>
          <w:divBdr>
            <w:top w:val="none" w:sz="0" w:space="0" w:color="auto"/>
            <w:left w:val="none" w:sz="0" w:space="0" w:color="auto"/>
            <w:bottom w:val="none" w:sz="0" w:space="0" w:color="auto"/>
            <w:right w:val="none" w:sz="0" w:space="0" w:color="auto"/>
          </w:divBdr>
        </w:div>
        <w:div w:id="457182408">
          <w:marLeft w:val="0"/>
          <w:marRight w:val="0"/>
          <w:marTop w:val="0"/>
          <w:marBottom w:val="0"/>
          <w:divBdr>
            <w:top w:val="none" w:sz="0" w:space="0" w:color="auto"/>
            <w:left w:val="none" w:sz="0" w:space="0" w:color="auto"/>
            <w:bottom w:val="none" w:sz="0" w:space="0" w:color="auto"/>
            <w:right w:val="none" w:sz="0" w:space="0" w:color="auto"/>
          </w:divBdr>
        </w:div>
        <w:div w:id="1369993006">
          <w:marLeft w:val="0"/>
          <w:marRight w:val="0"/>
          <w:marTop w:val="0"/>
          <w:marBottom w:val="0"/>
          <w:divBdr>
            <w:top w:val="none" w:sz="0" w:space="0" w:color="auto"/>
            <w:left w:val="none" w:sz="0" w:space="0" w:color="auto"/>
            <w:bottom w:val="none" w:sz="0" w:space="0" w:color="auto"/>
            <w:right w:val="none" w:sz="0" w:space="0" w:color="auto"/>
          </w:divBdr>
        </w:div>
        <w:div w:id="1360158576">
          <w:marLeft w:val="0"/>
          <w:marRight w:val="0"/>
          <w:marTop w:val="0"/>
          <w:marBottom w:val="0"/>
          <w:divBdr>
            <w:top w:val="none" w:sz="0" w:space="0" w:color="auto"/>
            <w:left w:val="none" w:sz="0" w:space="0" w:color="auto"/>
            <w:bottom w:val="none" w:sz="0" w:space="0" w:color="auto"/>
            <w:right w:val="none" w:sz="0" w:space="0" w:color="auto"/>
          </w:divBdr>
        </w:div>
        <w:div w:id="1682850364">
          <w:marLeft w:val="0"/>
          <w:marRight w:val="0"/>
          <w:marTop w:val="0"/>
          <w:marBottom w:val="0"/>
          <w:divBdr>
            <w:top w:val="none" w:sz="0" w:space="0" w:color="auto"/>
            <w:left w:val="none" w:sz="0" w:space="0" w:color="auto"/>
            <w:bottom w:val="none" w:sz="0" w:space="0" w:color="auto"/>
            <w:right w:val="none" w:sz="0" w:space="0" w:color="auto"/>
          </w:divBdr>
        </w:div>
        <w:div w:id="615522427">
          <w:marLeft w:val="0"/>
          <w:marRight w:val="0"/>
          <w:marTop w:val="0"/>
          <w:marBottom w:val="0"/>
          <w:divBdr>
            <w:top w:val="none" w:sz="0" w:space="0" w:color="auto"/>
            <w:left w:val="none" w:sz="0" w:space="0" w:color="auto"/>
            <w:bottom w:val="none" w:sz="0" w:space="0" w:color="auto"/>
            <w:right w:val="none" w:sz="0" w:space="0" w:color="auto"/>
          </w:divBdr>
        </w:div>
        <w:div w:id="751850634">
          <w:marLeft w:val="0"/>
          <w:marRight w:val="0"/>
          <w:marTop w:val="0"/>
          <w:marBottom w:val="0"/>
          <w:divBdr>
            <w:top w:val="none" w:sz="0" w:space="0" w:color="auto"/>
            <w:left w:val="none" w:sz="0" w:space="0" w:color="auto"/>
            <w:bottom w:val="none" w:sz="0" w:space="0" w:color="auto"/>
            <w:right w:val="none" w:sz="0" w:space="0" w:color="auto"/>
          </w:divBdr>
        </w:div>
        <w:div w:id="1518230467">
          <w:marLeft w:val="0"/>
          <w:marRight w:val="0"/>
          <w:marTop w:val="0"/>
          <w:marBottom w:val="0"/>
          <w:divBdr>
            <w:top w:val="none" w:sz="0" w:space="0" w:color="auto"/>
            <w:left w:val="none" w:sz="0" w:space="0" w:color="auto"/>
            <w:bottom w:val="none" w:sz="0" w:space="0" w:color="auto"/>
            <w:right w:val="none" w:sz="0" w:space="0" w:color="auto"/>
          </w:divBdr>
        </w:div>
        <w:div w:id="1980840685">
          <w:marLeft w:val="0"/>
          <w:marRight w:val="0"/>
          <w:marTop w:val="0"/>
          <w:marBottom w:val="0"/>
          <w:divBdr>
            <w:top w:val="none" w:sz="0" w:space="0" w:color="auto"/>
            <w:left w:val="none" w:sz="0" w:space="0" w:color="auto"/>
            <w:bottom w:val="none" w:sz="0" w:space="0" w:color="auto"/>
            <w:right w:val="none" w:sz="0" w:space="0" w:color="auto"/>
          </w:divBdr>
        </w:div>
        <w:div w:id="1088963001">
          <w:marLeft w:val="0"/>
          <w:marRight w:val="0"/>
          <w:marTop w:val="0"/>
          <w:marBottom w:val="0"/>
          <w:divBdr>
            <w:top w:val="none" w:sz="0" w:space="0" w:color="auto"/>
            <w:left w:val="none" w:sz="0" w:space="0" w:color="auto"/>
            <w:bottom w:val="none" w:sz="0" w:space="0" w:color="auto"/>
            <w:right w:val="none" w:sz="0" w:space="0" w:color="auto"/>
          </w:divBdr>
        </w:div>
        <w:div w:id="1996950391">
          <w:marLeft w:val="0"/>
          <w:marRight w:val="0"/>
          <w:marTop w:val="0"/>
          <w:marBottom w:val="0"/>
          <w:divBdr>
            <w:top w:val="none" w:sz="0" w:space="0" w:color="auto"/>
            <w:left w:val="none" w:sz="0" w:space="0" w:color="auto"/>
            <w:bottom w:val="none" w:sz="0" w:space="0" w:color="auto"/>
            <w:right w:val="none" w:sz="0" w:space="0" w:color="auto"/>
          </w:divBdr>
        </w:div>
        <w:div w:id="1853377873">
          <w:marLeft w:val="0"/>
          <w:marRight w:val="0"/>
          <w:marTop w:val="0"/>
          <w:marBottom w:val="0"/>
          <w:divBdr>
            <w:top w:val="none" w:sz="0" w:space="0" w:color="auto"/>
            <w:left w:val="none" w:sz="0" w:space="0" w:color="auto"/>
            <w:bottom w:val="none" w:sz="0" w:space="0" w:color="auto"/>
            <w:right w:val="none" w:sz="0" w:space="0" w:color="auto"/>
          </w:divBdr>
        </w:div>
        <w:div w:id="744230138">
          <w:marLeft w:val="0"/>
          <w:marRight w:val="0"/>
          <w:marTop w:val="0"/>
          <w:marBottom w:val="0"/>
          <w:divBdr>
            <w:top w:val="none" w:sz="0" w:space="0" w:color="auto"/>
            <w:left w:val="none" w:sz="0" w:space="0" w:color="auto"/>
            <w:bottom w:val="none" w:sz="0" w:space="0" w:color="auto"/>
            <w:right w:val="none" w:sz="0" w:space="0" w:color="auto"/>
          </w:divBdr>
        </w:div>
        <w:div w:id="1388525688">
          <w:marLeft w:val="0"/>
          <w:marRight w:val="0"/>
          <w:marTop w:val="0"/>
          <w:marBottom w:val="0"/>
          <w:divBdr>
            <w:top w:val="none" w:sz="0" w:space="0" w:color="auto"/>
            <w:left w:val="none" w:sz="0" w:space="0" w:color="auto"/>
            <w:bottom w:val="none" w:sz="0" w:space="0" w:color="auto"/>
            <w:right w:val="none" w:sz="0" w:space="0" w:color="auto"/>
          </w:divBdr>
        </w:div>
        <w:div w:id="1904219973">
          <w:marLeft w:val="0"/>
          <w:marRight w:val="0"/>
          <w:marTop w:val="0"/>
          <w:marBottom w:val="0"/>
          <w:divBdr>
            <w:top w:val="none" w:sz="0" w:space="0" w:color="auto"/>
            <w:left w:val="none" w:sz="0" w:space="0" w:color="auto"/>
            <w:bottom w:val="none" w:sz="0" w:space="0" w:color="auto"/>
            <w:right w:val="none" w:sz="0" w:space="0" w:color="auto"/>
          </w:divBdr>
        </w:div>
        <w:div w:id="1292859383">
          <w:marLeft w:val="0"/>
          <w:marRight w:val="0"/>
          <w:marTop w:val="0"/>
          <w:marBottom w:val="0"/>
          <w:divBdr>
            <w:top w:val="none" w:sz="0" w:space="0" w:color="auto"/>
            <w:left w:val="none" w:sz="0" w:space="0" w:color="auto"/>
            <w:bottom w:val="none" w:sz="0" w:space="0" w:color="auto"/>
            <w:right w:val="none" w:sz="0" w:space="0" w:color="auto"/>
          </w:divBdr>
        </w:div>
        <w:div w:id="1739354328">
          <w:marLeft w:val="0"/>
          <w:marRight w:val="0"/>
          <w:marTop w:val="0"/>
          <w:marBottom w:val="0"/>
          <w:divBdr>
            <w:top w:val="none" w:sz="0" w:space="0" w:color="auto"/>
            <w:left w:val="none" w:sz="0" w:space="0" w:color="auto"/>
            <w:bottom w:val="none" w:sz="0" w:space="0" w:color="auto"/>
            <w:right w:val="none" w:sz="0" w:space="0" w:color="auto"/>
          </w:divBdr>
        </w:div>
        <w:div w:id="1076365389">
          <w:marLeft w:val="0"/>
          <w:marRight w:val="0"/>
          <w:marTop w:val="0"/>
          <w:marBottom w:val="0"/>
          <w:divBdr>
            <w:top w:val="none" w:sz="0" w:space="0" w:color="auto"/>
            <w:left w:val="none" w:sz="0" w:space="0" w:color="auto"/>
            <w:bottom w:val="none" w:sz="0" w:space="0" w:color="auto"/>
            <w:right w:val="none" w:sz="0" w:space="0" w:color="auto"/>
          </w:divBdr>
        </w:div>
        <w:div w:id="53165233">
          <w:marLeft w:val="0"/>
          <w:marRight w:val="0"/>
          <w:marTop w:val="0"/>
          <w:marBottom w:val="0"/>
          <w:divBdr>
            <w:top w:val="none" w:sz="0" w:space="0" w:color="auto"/>
            <w:left w:val="none" w:sz="0" w:space="0" w:color="auto"/>
            <w:bottom w:val="none" w:sz="0" w:space="0" w:color="auto"/>
            <w:right w:val="none" w:sz="0" w:space="0" w:color="auto"/>
          </w:divBdr>
        </w:div>
        <w:div w:id="2026590850">
          <w:marLeft w:val="0"/>
          <w:marRight w:val="0"/>
          <w:marTop w:val="0"/>
          <w:marBottom w:val="0"/>
          <w:divBdr>
            <w:top w:val="none" w:sz="0" w:space="0" w:color="auto"/>
            <w:left w:val="none" w:sz="0" w:space="0" w:color="auto"/>
            <w:bottom w:val="none" w:sz="0" w:space="0" w:color="auto"/>
            <w:right w:val="none" w:sz="0" w:space="0" w:color="auto"/>
          </w:divBdr>
        </w:div>
        <w:div w:id="1493595751">
          <w:marLeft w:val="0"/>
          <w:marRight w:val="0"/>
          <w:marTop w:val="0"/>
          <w:marBottom w:val="0"/>
          <w:divBdr>
            <w:top w:val="none" w:sz="0" w:space="0" w:color="auto"/>
            <w:left w:val="none" w:sz="0" w:space="0" w:color="auto"/>
            <w:bottom w:val="none" w:sz="0" w:space="0" w:color="auto"/>
            <w:right w:val="none" w:sz="0" w:space="0" w:color="auto"/>
          </w:divBdr>
        </w:div>
        <w:div w:id="144905821">
          <w:marLeft w:val="0"/>
          <w:marRight w:val="0"/>
          <w:marTop w:val="0"/>
          <w:marBottom w:val="0"/>
          <w:divBdr>
            <w:top w:val="none" w:sz="0" w:space="0" w:color="auto"/>
            <w:left w:val="none" w:sz="0" w:space="0" w:color="auto"/>
            <w:bottom w:val="none" w:sz="0" w:space="0" w:color="auto"/>
            <w:right w:val="none" w:sz="0" w:space="0" w:color="auto"/>
          </w:divBdr>
        </w:div>
        <w:div w:id="2023895523">
          <w:marLeft w:val="0"/>
          <w:marRight w:val="0"/>
          <w:marTop w:val="0"/>
          <w:marBottom w:val="0"/>
          <w:divBdr>
            <w:top w:val="none" w:sz="0" w:space="0" w:color="auto"/>
            <w:left w:val="none" w:sz="0" w:space="0" w:color="auto"/>
            <w:bottom w:val="none" w:sz="0" w:space="0" w:color="auto"/>
            <w:right w:val="none" w:sz="0" w:space="0" w:color="auto"/>
          </w:divBdr>
        </w:div>
        <w:div w:id="1754665055">
          <w:marLeft w:val="0"/>
          <w:marRight w:val="0"/>
          <w:marTop w:val="0"/>
          <w:marBottom w:val="0"/>
          <w:divBdr>
            <w:top w:val="none" w:sz="0" w:space="0" w:color="auto"/>
            <w:left w:val="none" w:sz="0" w:space="0" w:color="auto"/>
            <w:bottom w:val="none" w:sz="0" w:space="0" w:color="auto"/>
            <w:right w:val="none" w:sz="0" w:space="0" w:color="auto"/>
          </w:divBdr>
        </w:div>
        <w:div w:id="456073471">
          <w:marLeft w:val="0"/>
          <w:marRight w:val="0"/>
          <w:marTop w:val="0"/>
          <w:marBottom w:val="0"/>
          <w:divBdr>
            <w:top w:val="none" w:sz="0" w:space="0" w:color="auto"/>
            <w:left w:val="none" w:sz="0" w:space="0" w:color="auto"/>
            <w:bottom w:val="none" w:sz="0" w:space="0" w:color="auto"/>
            <w:right w:val="none" w:sz="0" w:space="0" w:color="auto"/>
          </w:divBdr>
        </w:div>
        <w:div w:id="1951233971">
          <w:marLeft w:val="0"/>
          <w:marRight w:val="0"/>
          <w:marTop w:val="0"/>
          <w:marBottom w:val="0"/>
          <w:divBdr>
            <w:top w:val="none" w:sz="0" w:space="0" w:color="auto"/>
            <w:left w:val="none" w:sz="0" w:space="0" w:color="auto"/>
            <w:bottom w:val="none" w:sz="0" w:space="0" w:color="auto"/>
            <w:right w:val="none" w:sz="0" w:space="0" w:color="auto"/>
          </w:divBdr>
        </w:div>
        <w:div w:id="896361002">
          <w:marLeft w:val="0"/>
          <w:marRight w:val="0"/>
          <w:marTop w:val="0"/>
          <w:marBottom w:val="0"/>
          <w:divBdr>
            <w:top w:val="none" w:sz="0" w:space="0" w:color="auto"/>
            <w:left w:val="none" w:sz="0" w:space="0" w:color="auto"/>
            <w:bottom w:val="none" w:sz="0" w:space="0" w:color="auto"/>
            <w:right w:val="none" w:sz="0" w:space="0" w:color="auto"/>
          </w:divBdr>
        </w:div>
        <w:div w:id="365058432">
          <w:marLeft w:val="0"/>
          <w:marRight w:val="0"/>
          <w:marTop w:val="0"/>
          <w:marBottom w:val="0"/>
          <w:divBdr>
            <w:top w:val="none" w:sz="0" w:space="0" w:color="auto"/>
            <w:left w:val="none" w:sz="0" w:space="0" w:color="auto"/>
            <w:bottom w:val="none" w:sz="0" w:space="0" w:color="auto"/>
            <w:right w:val="none" w:sz="0" w:space="0" w:color="auto"/>
          </w:divBdr>
        </w:div>
        <w:div w:id="386344030">
          <w:marLeft w:val="0"/>
          <w:marRight w:val="0"/>
          <w:marTop w:val="0"/>
          <w:marBottom w:val="0"/>
          <w:divBdr>
            <w:top w:val="none" w:sz="0" w:space="0" w:color="auto"/>
            <w:left w:val="none" w:sz="0" w:space="0" w:color="auto"/>
            <w:bottom w:val="none" w:sz="0" w:space="0" w:color="auto"/>
            <w:right w:val="none" w:sz="0" w:space="0" w:color="auto"/>
          </w:divBdr>
        </w:div>
        <w:div w:id="1312369602">
          <w:marLeft w:val="0"/>
          <w:marRight w:val="0"/>
          <w:marTop w:val="0"/>
          <w:marBottom w:val="0"/>
          <w:divBdr>
            <w:top w:val="none" w:sz="0" w:space="0" w:color="auto"/>
            <w:left w:val="none" w:sz="0" w:space="0" w:color="auto"/>
            <w:bottom w:val="none" w:sz="0" w:space="0" w:color="auto"/>
            <w:right w:val="none" w:sz="0" w:space="0" w:color="auto"/>
          </w:divBdr>
        </w:div>
        <w:div w:id="1302616273">
          <w:marLeft w:val="0"/>
          <w:marRight w:val="0"/>
          <w:marTop w:val="0"/>
          <w:marBottom w:val="0"/>
          <w:divBdr>
            <w:top w:val="none" w:sz="0" w:space="0" w:color="auto"/>
            <w:left w:val="none" w:sz="0" w:space="0" w:color="auto"/>
            <w:bottom w:val="none" w:sz="0" w:space="0" w:color="auto"/>
            <w:right w:val="none" w:sz="0" w:space="0" w:color="auto"/>
          </w:divBdr>
        </w:div>
        <w:div w:id="1607930867">
          <w:marLeft w:val="0"/>
          <w:marRight w:val="0"/>
          <w:marTop w:val="0"/>
          <w:marBottom w:val="0"/>
          <w:divBdr>
            <w:top w:val="none" w:sz="0" w:space="0" w:color="auto"/>
            <w:left w:val="none" w:sz="0" w:space="0" w:color="auto"/>
            <w:bottom w:val="none" w:sz="0" w:space="0" w:color="auto"/>
            <w:right w:val="none" w:sz="0" w:space="0" w:color="auto"/>
          </w:divBdr>
        </w:div>
        <w:div w:id="1586762676">
          <w:marLeft w:val="0"/>
          <w:marRight w:val="0"/>
          <w:marTop w:val="0"/>
          <w:marBottom w:val="0"/>
          <w:divBdr>
            <w:top w:val="none" w:sz="0" w:space="0" w:color="auto"/>
            <w:left w:val="none" w:sz="0" w:space="0" w:color="auto"/>
            <w:bottom w:val="none" w:sz="0" w:space="0" w:color="auto"/>
            <w:right w:val="none" w:sz="0" w:space="0" w:color="auto"/>
          </w:divBdr>
        </w:div>
        <w:div w:id="1640958717">
          <w:marLeft w:val="0"/>
          <w:marRight w:val="0"/>
          <w:marTop w:val="0"/>
          <w:marBottom w:val="0"/>
          <w:divBdr>
            <w:top w:val="none" w:sz="0" w:space="0" w:color="auto"/>
            <w:left w:val="none" w:sz="0" w:space="0" w:color="auto"/>
            <w:bottom w:val="none" w:sz="0" w:space="0" w:color="auto"/>
            <w:right w:val="none" w:sz="0" w:space="0" w:color="auto"/>
          </w:divBdr>
        </w:div>
        <w:div w:id="113981906">
          <w:marLeft w:val="0"/>
          <w:marRight w:val="0"/>
          <w:marTop w:val="0"/>
          <w:marBottom w:val="0"/>
          <w:divBdr>
            <w:top w:val="none" w:sz="0" w:space="0" w:color="auto"/>
            <w:left w:val="none" w:sz="0" w:space="0" w:color="auto"/>
            <w:bottom w:val="none" w:sz="0" w:space="0" w:color="auto"/>
            <w:right w:val="none" w:sz="0" w:space="0" w:color="auto"/>
          </w:divBdr>
        </w:div>
        <w:div w:id="1428112419">
          <w:marLeft w:val="0"/>
          <w:marRight w:val="0"/>
          <w:marTop w:val="0"/>
          <w:marBottom w:val="0"/>
          <w:divBdr>
            <w:top w:val="none" w:sz="0" w:space="0" w:color="auto"/>
            <w:left w:val="none" w:sz="0" w:space="0" w:color="auto"/>
            <w:bottom w:val="none" w:sz="0" w:space="0" w:color="auto"/>
            <w:right w:val="none" w:sz="0" w:space="0" w:color="auto"/>
          </w:divBdr>
        </w:div>
        <w:div w:id="47187132">
          <w:marLeft w:val="0"/>
          <w:marRight w:val="0"/>
          <w:marTop w:val="0"/>
          <w:marBottom w:val="0"/>
          <w:divBdr>
            <w:top w:val="none" w:sz="0" w:space="0" w:color="auto"/>
            <w:left w:val="none" w:sz="0" w:space="0" w:color="auto"/>
            <w:bottom w:val="none" w:sz="0" w:space="0" w:color="auto"/>
            <w:right w:val="none" w:sz="0" w:space="0" w:color="auto"/>
          </w:divBdr>
        </w:div>
        <w:div w:id="991369020">
          <w:marLeft w:val="0"/>
          <w:marRight w:val="0"/>
          <w:marTop w:val="0"/>
          <w:marBottom w:val="0"/>
          <w:divBdr>
            <w:top w:val="none" w:sz="0" w:space="0" w:color="auto"/>
            <w:left w:val="none" w:sz="0" w:space="0" w:color="auto"/>
            <w:bottom w:val="none" w:sz="0" w:space="0" w:color="auto"/>
            <w:right w:val="none" w:sz="0" w:space="0" w:color="auto"/>
          </w:divBdr>
        </w:div>
        <w:div w:id="1966962447">
          <w:marLeft w:val="0"/>
          <w:marRight w:val="0"/>
          <w:marTop w:val="0"/>
          <w:marBottom w:val="0"/>
          <w:divBdr>
            <w:top w:val="none" w:sz="0" w:space="0" w:color="auto"/>
            <w:left w:val="none" w:sz="0" w:space="0" w:color="auto"/>
            <w:bottom w:val="none" w:sz="0" w:space="0" w:color="auto"/>
            <w:right w:val="none" w:sz="0" w:space="0" w:color="auto"/>
          </w:divBdr>
        </w:div>
        <w:div w:id="805247059">
          <w:marLeft w:val="0"/>
          <w:marRight w:val="0"/>
          <w:marTop w:val="0"/>
          <w:marBottom w:val="0"/>
          <w:divBdr>
            <w:top w:val="none" w:sz="0" w:space="0" w:color="auto"/>
            <w:left w:val="none" w:sz="0" w:space="0" w:color="auto"/>
            <w:bottom w:val="none" w:sz="0" w:space="0" w:color="auto"/>
            <w:right w:val="none" w:sz="0" w:space="0" w:color="auto"/>
          </w:divBdr>
        </w:div>
        <w:div w:id="718015753">
          <w:marLeft w:val="0"/>
          <w:marRight w:val="0"/>
          <w:marTop w:val="0"/>
          <w:marBottom w:val="0"/>
          <w:divBdr>
            <w:top w:val="none" w:sz="0" w:space="0" w:color="auto"/>
            <w:left w:val="none" w:sz="0" w:space="0" w:color="auto"/>
            <w:bottom w:val="none" w:sz="0" w:space="0" w:color="auto"/>
            <w:right w:val="none" w:sz="0" w:space="0" w:color="auto"/>
          </w:divBdr>
        </w:div>
        <w:div w:id="703989679">
          <w:marLeft w:val="0"/>
          <w:marRight w:val="0"/>
          <w:marTop w:val="0"/>
          <w:marBottom w:val="0"/>
          <w:divBdr>
            <w:top w:val="none" w:sz="0" w:space="0" w:color="auto"/>
            <w:left w:val="none" w:sz="0" w:space="0" w:color="auto"/>
            <w:bottom w:val="none" w:sz="0" w:space="0" w:color="auto"/>
            <w:right w:val="none" w:sz="0" w:space="0" w:color="auto"/>
          </w:divBdr>
        </w:div>
        <w:div w:id="1245410151">
          <w:marLeft w:val="0"/>
          <w:marRight w:val="0"/>
          <w:marTop w:val="0"/>
          <w:marBottom w:val="0"/>
          <w:divBdr>
            <w:top w:val="none" w:sz="0" w:space="0" w:color="auto"/>
            <w:left w:val="none" w:sz="0" w:space="0" w:color="auto"/>
            <w:bottom w:val="none" w:sz="0" w:space="0" w:color="auto"/>
            <w:right w:val="none" w:sz="0" w:space="0" w:color="auto"/>
          </w:divBdr>
        </w:div>
        <w:div w:id="1767772434">
          <w:marLeft w:val="0"/>
          <w:marRight w:val="0"/>
          <w:marTop w:val="0"/>
          <w:marBottom w:val="0"/>
          <w:divBdr>
            <w:top w:val="none" w:sz="0" w:space="0" w:color="auto"/>
            <w:left w:val="none" w:sz="0" w:space="0" w:color="auto"/>
            <w:bottom w:val="none" w:sz="0" w:space="0" w:color="auto"/>
            <w:right w:val="none" w:sz="0" w:space="0" w:color="auto"/>
          </w:divBdr>
        </w:div>
        <w:div w:id="1541748093">
          <w:marLeft w:val="0"/>
          <w:marRight w:val="0"/>
          <w:marTop w:val="0"/>
          <w:marBottom w:val="0"/>
          <w:divBdr>
            <w:top w:val="none" w:sz="0" w:space="0" w:color="auto"/>
            <w:left w:val="none" w:sz="0" w:space="0" w:color="auto"/>
            <w:bottom w:val="none" w:sz="0" w:space="0" w:color="auto"/>
            <w:right w:val="none" w:sz="0" w:space="0" w:color="auto"/>
          </w:divBdr>
        </w:div>
        <w:div w:id="64425423">
          <w:marLeft w:val="0"/>
          <w:marRight w:val="0"/>
          <w:marTop w:val="0"/>
          <w:marBottom w:val="0"/>
          <w:divBdr>
            <w:top w:val="none" w:sz="0" w:space="0" w:color="auto"/>
            <w:left w:val="none" w:sz="0" w:space="0" w:color="auto"/>
            <w:bottom w:val="none" w:sz="0" w:space="0" w:color="auto"/>
            <w:right w:val="none" w:sz="0" w:space="0" w:color="auto"/>
          </w:divBdr>
        </w:div>
        <w:div w:id="1534877650">
          <w:marLeft w:val="0"/>
          <w:marRight w:val="0"/>
          <w:marTop w:val="0"/>
          <w:marBottom w:val="0"/>
          <w:divBdr>
            <w:top w:val="none" w:sz="0" w:space="0" w:color="auto"/>
            <w:left w:val="none" w:sz="0" w:space="0" w:color="auto"/>
            <w:bottom w:val="none" w:sz="0" w:space="0" w:color="auto"/>
            <w:right w:val="none" w:sz="0" w:space="0" w:color="auto"/>
          </w:divBdr>
        </w:div>
        <w:div w:id="372458879">
          <w:marLeft w:val="0"/>
          <w:marRight w:val="0"/>
          <w:marTop w:val="0"/>
          <w:marBottom w:val="0"/>
          <w:divBdr>
            <w:top w:val="none" w:sz="0" w:space="0" w:color="auto"/>
            <w:left w:val="none" w:sz="0" w:space="0" w:color="auto"/>
            <w:bottom w:val="none" w:sz="0" w:space="0" w:color="auto"/>
            <w:right w:val="none" w:sz="0" w:space="0" w:color="auto"/>
          </w:divBdr>
        </w:div>
        <w:div w:id="1047677927">
          <w:marLeft w:val="0"/>
          <w:marRight w:val="0"/>
          <w:marTop w:val="0"/>
          <w:marBottom w:val="0"/>
          <w:divBdr>
            <w:top w:val="none" w:sz="0" w:space="0" w:color="auto"/>
            <w:left w:val="none" w:sz="0" w:space="0" w:color="auto"/>
            <w:bottom w:val="none" w:sz="0" w:space="0" w:color="auto"/>
            <w:right w:val="none" w:sz="0" w:space="0" w:color="auto"/>
          </w:divBdr>
        </w:div>
        <w:div w:id="1890220961">
          <w:marLeft w:val="0"/>
          <w:marRight w:val="0"/>
          <w:marTop w:val="0"/>
          <w:marBottom w:val="0"/>
          <w:divBdr>
            <w:top w:val="none" w:sz="0" w:space="0" w:color="auto"/>
            <w:left w:val="none" w:sz="0" w:space="0" w:color="auto"/>
            <w:bottom w:val="none" w:sz="0" w:space="0" w:color="auto"/>
            <w:right w:val="none" w:sz="0" w:space="0" w:color="auto"/>
          </w:divBdr>
        </w:div>
        <w:div w:id="1872763069">
          <w:marLeft w:val="0"/>
          <w:marRight w:val="0"/>
          <w:marTop w:val="0"/>
          <w:marBottom w:val="0"/>
          <w:divBdr>
            <w:top w:val="none" w:sz="0" w:space="0" w:color="auto"/>
            <w:left w:val="none" w:sz="0" w:space="0" w:color="auto"/>
            <w:bottom w:val="none" w:sz="0" w:space="0" w:color="auto"/>
            <w:right w:val="none" w:sz="0" w:space="0" w:color="auto"/>
          </w:divBdr>
        </w:div>
        <w:div w:id="750010220">
          <w:marLeft w:val="0"/>
          <w:marRight w:val="0"/>
          <w:marTop w:val="0"/>
          <w:marBottom w:val="0"/>
          <w:divBdr>
            <w:top w:val="none" w:sz="0" w:space="0" w:color="auto"/>
            <w:left w:val="none" w:sz="0" w:space="0" w:color="auto"/>
            <w:bottom w:val="none" w:sz="0" w:space="0" w:color="auto"/>
            <w:right w:val="none" w:sz="0" w:space="0" w:color="auto"/>
          </w:divBdr>
        </w:div>
        <w:div w:id="738866019">
          <w:marLeft w:val="0"/>
          <w:marRight w:val="0"/>
          <w:marTop w:val="0"/>
          <w:marBottom w:val="0"/>
          <w:divBdr>
            <w:top w:val="none" w:sz="0" w:space="0" w:color="auto"/>
            <w:left w:val="none" w:sz="0" w:space="0" w:color="auto"/>
            <w:bottom w:val="none" w:sz="0" w:space="0" w:color="auto"/>
            <w:right w:val="none" w:sz="0" w:space="0" w:color="auto"/>
          </w:divBdr>
        </w:div>
        <w:div w:id="1797286471">
          <w:marLeft w:val="0"/>
          <w:marRight w:val="0"/>
          <w:marTop w:val="0"/>
          <w:marBottom w:val="0"/>
          <w:divBdr>
            <w:top w:val="none" w:sz="0" w:space="0" w:color="auto"/>
            <w:left w:val="none" w:sz="0" w:space="0" w:color="auto"/>
            <w:bottom w:val="none" w:sz="0" w:space="0" w:color="auto"/>
            <w:right w:val="none" w:sz="0" w:space="0" w:color="auto"/>
          </w:divBdr>
        </w:div>
        <w:div w:id="1249190285">
          <w:marLeft w:val="0"/>
          <w:marRight w:val="0"/>
          <w:marTop w:val="0"/>
          <w:marBottom w:val="0"/>
          <w:divBdr>
            <w:top w:val="none" w:sz="0" w:space="0" w:color="auto"/>
            <w:left w:val="none" w:sz="0" w:space="0" w:color="auto"/>
            <w:bottom w:val="none" w:sz="0" w:space="0" w:color="auto"/>
            <w:right w:val="none" w:sz="0" w:space="0" w:color="auto"/>
          </w:divBdr>
        </w:div>
        <w:div w:id="754204181">
          <w:marLeft w:val="0"/>
          <w:marRight w:val="0"/>
          <w:marTop w:val="0"/>
          <w:marBottom w:val="0"/>
          <w:divBdr>
            <w:top w:val="none" w:sz="0" w:space="0" w:color="auto"/>
            <w:left w:val="none" w:sz="0" w:space="0" w:color="auto"/>
            <w:bottom w:val="none" w:sz="0" w:space="0" w:color="auto"/>
            <w:right w:val="none" w:sz="0" w:space="0" w:color="auto"/>
          </w:divBdr>
        </w:div>
        <w:div w:id="1278876482">
          <w:marLeft w:val="0"/>
          <w:marRight w:val="0"/>
          <w:marTop w:val="0"/>
          <w:marBottom w:val="0"/>
          <w:divBdr>
            <w:top w:val="none" w:sz="0" w:space="0" w:color="auto"/>
            <w:left w:val="none" w:sz="0" w:space="0" w:color="auto"/>
            <w:bottom w:val="none" w:sz="0" w:space="0" w:color="auto"/>
            <w:right w:val="none" w:sz="0" w:space="0" w:color="auto"/>
          </w:divBdr>
        </w:div>
        <w:div w:id="1243949905">
          <w:marLeft w:val="0"/>
          <w:marRight w:val="0"/>
          <w:marTop w:val="0"/>
          <w:marBottom w:val="0"/>
          <w:divBdr>
            <w:top w:val="none" w:sz="0" w:space="0" w:color="auto"/>
            <w:left w:val="none" w:sz="0" w:space="0" w:color="auto"/>
            <w:bottom w:val="none" w:sz="0" w:space="0" w:color="auto"/>
            <w:right w:val="none" w:sz="0" w:space="0" w:color="auto"/>
          </w:divBdr>
        </w:div>
        <w:div w:id="1526675332">
          <w:marLeft w:val="0"/>
          <w:marRight w:val="0"/>
          <w:marTop w:val="0"/>
          <w:marBottom w:val="0"/>
          <w:divBdr>
            <w:top w:val="none" w:sz="0" w:space="0" w:color="auto"/>
            <w:left w:val="none" w:sz="0" w:space="0" w:color="auto"/>
            <w:bottom w:val="none" w:sz="0" w:space="0" w:color="auto"/>
            <w:right w:val="none" w:sz="0" w:space="0" w:color="auto"/>
          </w:divBdr>
        </w:div>
        <w:div w:id="1762484773">
          <w:marLeft w:val="0"/>
          <w:marRight w:val="0"/>
          <w:marTop w:val="0"/>
          <w:marBottom w:val="0"/>
          <w:divBdr>
            <w:top w:val="none" w:sz="0" w:space="0" w:color="auto"/>
            <w:left w:val="none" w:sz="0" w:space="0" w:color="auto"/>
            <w:bottom w:val="none" w:sz="0" w:space="0" w:color="auto"/>
            <w:right w:val="none" w:sz="0" w:space="0" w:color="auto"/>
          </w:divBdr>
        </w:div>
        <w:div w:id="1157183513">
          <w:marLeft w:val="0"/>
          <w:marRight w:val="0"/>
          <w:marTop w:val="0"/>
          <w:marBottom w:val="0"/>
          <w:divBdr>
            <w:top w:val="none" w:sz="0" w:space="0" w:color="auto"/>
            <w:left w:val="none" w:sz="0" w:space="0" w:color="auto"/>
            <w:bottom w:val="none" w:sz="0" w:space="0" w:color="auto"/>
            <w:right w:val="none" w:sz="0" w:space="0" w:color="auto"/>
          </w:divBdr>
        </w:div>
        <w:div w:id="1027605859">
          <w:marLeft w:val="0"/>
          <w:marRight w:val="0"/>
          <w:marTop w:val="0"/>
          <w:marBottom w:val="0"/>
          <w:divBdr>
            <w:top w:val="none" w:sz="0" w:space="0" w:color="auto"/>
            <w:left w:val="none" w:sz="0" w:space="0" w:color="auto"/>
            <w:bottom w:val="none" w:sz="0" w:space="0" w:color="auto"/>
            <w:right w:val="none" w:sz="0" w:space="0" w:color="auto"/>
          </w:divBdr>
        </w:div>
        <w:div w:id="970285342">
          <w:marLeft w:val="0"/>
          <w:marRight w:val="0"/>
          <w:marTop w:val="0"/>
          <w:marBottom w:val="0"/>
          <w:divBdr>
            <w:top w:val="none" w:sz="0" w:space="0" w:color="auto"/>
            <w:left w:val="none" w:sz="0" w:space="0" w:color="auto"/>
            <w:bottom w:val="none" w:sz="0" w:space="0" w:color="auto"/>
            <w:right w:val="none" w:sz="0" w:space="0" w:color="auto"/>
          </w:divBdr>
        </w:div>
        <w:div w:id="1379892757">
          <w:marLeft w:val="0"/>
          <w:marRight w:val="0"/>
          <w:marTop w:val="0"/>
          <w:marBottom w:val="0"/>
          <w:divBdr>
            <w:top w:val="none" w:sz="0" w:space="0" w:color="auto"/>
            <w:left w:val="none" w:sz="0" w:space="0" w:color="auto"/>
            <w:bottom w:val="none" w:sz="0" w:space="0" w:color="auto"/>
            <w:right w:val="none" w:sz="0" w:space="0" w:color="auto"/>
          </w:divBdr>
        </w:div>
        <w:div w:id="533617590">
          <w:marLeft w:val="0"/>
          <w:marRight w:val="0"/>
          <w:marTop w:val="0"/>
          <w:marBottom w:val="0"/>
          <w:divBdr>
            <w:top w:val="none" w:sz="0" w:space="0" w:color="auto"/>
            <w:left w:val="none" w:sz="0" w:space="0" w:color="auto"/>
            <w:bottom w:val="none" w:sz="0" w:space="0" w:color="auto"/>
            <w:right w:val="none" w:sz="0" w:space="0" w:color="auto"/>
          </w:divBdr>
        </w:div>
        <w:div w:id="1961914990">
          <w:marLeft w:val="0"/>
          <w:marRight w:val="0"/>
          <w:marTop w:val="0"/>
          <w:marBottom w:val="0"/>
          <w:divBdr>
            <w:top w:val="none" w:sz="0" w:space="0" w:color="auto"/>
            <w:left w:val="none" w:sz="0" w:space="0" w:color="auto"/>
            <w:bottom w:val="none" w:sz="0" w:space="0" w:color="auto"/>
            <w:right w:val="none" w:sz="0" w:space="0" w:color="auto"/>
          </w:divBdr>
        </w:div>
        <w:div w:id="74592709">
          <w:marLeft w:val="0"/>
          <w:marRight w:val="0"/>
          <w:marTop w:val="0"/>
          <w:marBottom w:val="0"/>
          <w:divBdr>
            <w:top w:val="none" w:sz="0" w:space="0" w:color="auto"/>
            <w:left w:val="none" w:sz="0" w:space="0" w:color="auto"/>
            <w:bottom w:val="none" w:sz="0" w:space="0" w:color="auto"/>
            <w:right w:val="none" w:sz="0" w:space="0" w:color="auto"/>
          </w:divBdr>
        </w:div>
        <w:div w:id="1912811214">
          <w:marLeft w:val="0"/>
          <w:marRight w:val="0"/>
          <w:marTop w:val="0"/>
          <w:marBottom w:val="0"/>
          <w:divBdr>
            <w:top w:val="none" w:sz="0" w:space="0" w:color="auto"/>
            <w:left w:val="none" w:sz="0" w:space="0" w:color="auto"/>
            <w:bottom w:val="none" w:sz="0" w:space="0" w:color="auto"/>
            <w:right w:val="none" w:sz="0" w:space="0" w:color="auto"/>
          </w:divBdr>
        </w:div>
        <w:div w:id="664209852">
          <w:marLeft w:val="0"/>
          <w:marRight w:val="0"/>
          <w:marTop w:val="0"/>
          <w:marBottom w:val="0"/>
          <w:divBdr>
            <w:top w:val="none" w:sz="0" w:space="0" w:color="auto"/>
            <w:left w:val="none" w:sz="0" w:space="0" w:color="auto"/>
            <w:bottom w:val="none" w:sz="0" w:space="0" w:color="auto"/>
            <w:right w:val="none" w:sz="0" w:space="0" w:color="auto"/>
          </w:divBdr>
        </w:div>
        <w:div w:id="245766016">
          <w:marLeft w:val="0"/>
          <w:marRight w:val="0"/>
          <w:marTop w:val="0"/>
          <w:marBottom w:val="0"/>
          <w:divBdr>
            <w:top w:val="none" w:sz="0" w:space="0" w:color="auto"/>
            <w:left w:val="none" w:sz="0" w:space="0" w:color="auto"/>
            <w:bottom w:val="none" w:sz="0" w:space="0" w:color="auto"/>
            <w:right w:val="none" w:sz="0" w:space="0" w:color="auto"/>
          </w:divBdr>
        </w:div>
        <w:div w:id="275453584">
          <w:marLeft w:val="0"/>
          <w:marRight w:val="0"/>
          <w:marTop w:val="0"/>
          <w:marBottom w:val="0"/>
          <w:divBdr>
            <w:top w:val="none" w:sz="0" w:space="0" w:color="auto"/>
            <w:left w:val="none" w:sz="0" w:space="0" w:color="auto"/>
            <w:bottom w:val="none" w:sz="0" w:space="0" w:color="auto"/>
            <w:right w:val="none" w:sz="0" w:space="0" w:color="auto"/>
          </w:divBdr>
        </w:div>
        <w:div w:id="332611039">
          <w:marLeft w:val="0"/>
          <w:marRight w:val="0"/>
          <w:marTop w:val="0"/>
          <w:marBottom w:val="0"/>
          <w:divBdr>
            <w:top w:val="none" w:sz="0" w:space="0" w:color="auto"/>
            <w:left w:val="none" w:sz="0" w:space="0" w:color="auto"/>
            <w:bottom w:val="none" w:sz="0" w:space="0" w:color="auto"/>
            <w:right w:val="none" w:sz="0" w:space="0" w:color="auto"/>
          </w:divBdr>
        </w:div>
        <w:div w:id="859011133">
          <w:marLeft w:val="0"/>
          <w:marRight w:val="0"/>
          <w:marTop w:val="0"/>
          <w:marBottom w:val="0"/>
          <w:divBdr>
            <w:top w:val="none" w:sz="0" w:space="0" w:color="auto"/>
            <w:left w:val="none" w:sz="0" w:space="0" w:color="auto"/>
            <w:bottom w:val="none" w:sz="0" w:space="0" w:color="auto"/>
            <w:right w:val="none" w:sz="0" w:space="0" w:color="auto"/>
          </w:divBdr>
        </w:div>
        <w:div w:id="1816725814">
          <w:marLeft w:val="0"/>
          <w:marRight w:val="0"/>
          <w:marTop w:val="0"/>
          <w:marBottom w:val="0"/>
          <w:divBdr>
            <w:top w:val="none" w:sz="0" w:space="0" w:color="auto"/>
            <w:left w:val="none" w:sz="0" w:space="0" w:color="auto"/>
            <w:bottom w:val="none" w:sz="0" w:space="0" w:color="auto"/>
            <w:right w:val="none" w:sz="0" w:space="0" w:color="auto"/>
          </w:divBdr>
        </w:div>
        <w:div w:id="1792170750">
          <w:marLeft w:val="0"/>
          <w:marRight w:val="0"/>
          <w:marTop w:val="0"/>
          <w:marBottom w:val="0"/>
          <w:divBdr>
            <w:top w:val="none" w:sz="0" w:space="0" w:color="auto"/>
            <w:left w:val="none" w:sz="0" w:space="0" w:color="auto"/>
            <w:bottom w:val="none" w:sz="0" w:space="0" w:color="auto"/>
            <w:right w:val="none" w:sz="0" w:space="0" w:color="auto"/>
          </w:divBdr>
        </w:div>
        <w:div w:id="1583493771">
          <w:marLeft w:val="0"/>
          <w:marRight w:val="0"/>
          <w:marTop w:val="0"/>
          <w:marBottom w:val="0"/>
          <w:divBdr>
            <w:top w:val="none" w:sz="0" w:space="0" w:color="auto"/>
            <w:left w:val="none" w:sz="0" w:space="0" w:color="auto"/>
            <w:bottom w:val="none" w:sz="0" w:space="0" w:color="auto"/>
            <w:right w:val="none" w:sz="0" w:space="0" w:color="auto"/>
          </w:divBdr>
        </w:div>
        <w:div w:id="44840331">
          <w:marLeft w:val="0"/>
          <w:marRight w:val="0"/>
          <w:marTop w:val="0"/>
          <w:marBottom w:val="0"/>
          <w:divBdr>
            <w:top w:val="none" w:sz="0" w:space="0" w:color="auto"/>
            <w:left w:val="none" w:sz="0" w:space="0" w:color="auto"/>
            <w:bottom w:val="none" w:sz="0" w:space="0" w:color="auto"/>
            <w:right w:val="none" w:sz="0" w:space="0" w:color="auto"/>
          </w:divBdr>
        </w:div>
        <w:div w:id="892540841">
          <w:marLeft w:val="0"/>
          <w:marRight w:val="0"/>
          <w:marTop w:val="0"/>
          <w:marBottom w:val="0"/>
          <w:divBdr>
            <w:top w:val="none" w:sz="0" w:space="0" w:color="auto"/>
            <w:left w:val="none" w:sz="0" w:space="0" w:color="auto"/>
            <w:bottom w:val="none" w:sz="0" w:space="0" w:color="auto"/>
            <w:right w:val="none" w:sz="0" w:space="0" w:color="auto"/>
          </w:divBdr>
        </w:div>
        <w:div w:id="1234658649">
          <w:marLeft w:val="0"/>
          <w:marRight w:val="0"/>
          <w:marTop w:val="0"/>
          <w:marBottom w:val="0"/>
          <w:divBdr>
            <w:top w:val="none" w:sz="0" w:space="0" w:color="auto"/>
            <w:left w:val="none" w:sz="0" w:space="0" w:color="auto"/>
            <w:bottom w:val="none" w:sz="0" w:space="0" w:color="auto"/>
            <w:right w:val="none" w:sz="0" w:space="0" w:color="auto"/>
          </w:divBdr>
        </w:div>
        <w:div w:id="568153604">
          <w:marLeft w:val="0"/>
          <w:marRight w:val="0"/>
          <w:marTop w:val="0"/>
          <w:marBottom w:val="0"/>
          <w:divBdr>
            <w:top w:val="none" w:sz="0" w:space="0" w:color="auto"/>
            <w:left w:val="none" w:sz="0" w:space="0" w:color="auto"/>
            <w:bottom w:val="none" w:sz="0" w:space="0" w:color="auto"/>
            <w:right w:val="none" w:sz="0" w:space="0" w:color="auto"/>
          </w:divBdr>
        </w:div>
        <w:div w:id="11617273">
          <w:marLeft w:val="0"/>
          <w:marRight w:val="0"/>
          <w:marTop w:val="0"/>
          <w:marBottom w:val="0"/>
          <w:divBdr>
            <w:top w:val="none" w:sz="0" w:space="0" w:color="auto"/>
            <w:left w:val="none" w:sz="0" w:space="0" w:color="auto"/>
            <w:bottom w:val="none" w:sz="0" w:space="0" w:color="auto"/>
            <w:right w:val="none" w:sz="0" w:space="0" w:color="auto"/>
          </w:divBdr>
        </w:div>
        <w:div w:id="868184718">
          <w:marLeft w:val="0"/>
          <w:marRight w:val="0"/>
          <w:marTop w:val="0"/>
          <w:marBottom w:val="0"/>
          <w:divBdr>
            <w:top w:val="none" w:sz="0" w:space="0" w:color="auto"/>
            <w:left w:val="none" w:sz="0" w:space="0" w:color="auto"/>
            <w:bottom w:val="none" w:sz="0" w:space="0" w:color="auto"/>
            <w:right w:val="none" w:sz="0" w:space="0" w:color="auto"/>
          </w:divBdr>
        </w:div>
        <w:div w:id="1355957573">
          <w:marLeft w:val="0"/>
          <w:marRight w:val="0"/>
          <w:marTop w:val="0"/>
          <w:marBottom w:val="0"/>
          <w:divBdr>
            <w:top w:val="none" w:sz="0" w:space="0" w:color="auto"/>
            <w:left w:val="none" w:sz="0" w:space="0" w:color="auto"/>
            <w:bottom w:val="none" w:sz="0" w:space="0" w:color="auto"/>
            <w:right w:val="none" w:sz="0" w:space="0" w:color="auto"/>
          </w:divBdr>
        </w:div>
        <w:div w:id="2068187513">
          <w:marLeft w:val="0"/>
          <w:marRight w:val="0"/>
          <w:marTop w:val="0"/>
          <w:marBottom w:val="0"/>
          <w:divBdr>
            <w:top w:val="none" w:sz="0" w:space="0" w:color="auto"/>
            <w:left w:val="none" w:sz="0" w:space="0" w:color="auto"/>
            <w:bottom w:val="none" w:sz="0" w:space="0" w:color="auto"/>
            <w:right w:val="none" w:sz="0" w:space="0" w:color="auto"/>
          </w:divBdr>
        </w:div>
        <w:div w:id="2063598129">
          <w:marLeft w:val="0"/>
          <w:marRight w:val="0"/>
          <w:marTop w:val="0"/>
          <w:marBottom w:val="0"/>
          <w:divBdr>
            <w:top w:val="none" w:sz="0" w:space="0" w:color="auto"/>
            <w:left w:val="none" w:sz="0" w:space="0" w:color="auto"/>
            <w:bottom w:val="none" w:sz="0" w:space="0" w:color="auto"/>
            <w:right w:val="none" w:sz="0" w:space="0" w:color="auto"/>
          </w:divBdr>
        </w:div>
      </w:divsChild>
    </w:div>
    <w:div w:id="508836076">
      <w:bodyDiv w:val="1"/>
      <w:marLeft w:val="0"/>
      <w:marRight w:val="0"/>
      <w:marTop w:val="0"/>
      <w:marBottom w:val="0"/>
      <w:divBdr>
        <w:top w:val="none" w:sz="0" w:space="0" w:color="auto"/>
        <w:left w:val="none" w:sz="0" w:space="0" w:color="auto"/>
        <w:bottom w:val="none" w:sz="0" w:space="0" w:color="auto"/>
        <w:right w:val="none" w:sz="0" w:space="0" w:color="auto"/>
      </w:divBdr>
    </w:div>
    <w:div w:id="517550173">
      <w:bodyDiv w:val="1"/>
      <w:marLeft w:val="0"/>
      <w:marRight w:val="0"/>
      <w:marTop w:val="0"/>
      <w:marBottom w:val="0"/>
      <w:divBdr>
        <w:top w:val="none" w:sz="0" w:space="0" w:color="auto"/>
        <w:left w:val="none" w:sz="0" w:space="0" w:color="auto"/>
        <w:bottom w:val="none" w:sz="0" w:space="0" w:color="auto"/>
        <w:right w:val="none" w:sz="0" w:space="0" w:color="auto"/>
      </w:divBdr>
      <w:divsChild>
        <w:div w:id="1607930234">
          <w:marLeft w:val="0"/>
          <w:marRight w:val="0"/>
          <w:marTop w:val="0"/>
          <w:marBottom w:val="0"/>
          <w:divBdr>
            <w:top w:val="none" w:sz="0" w:space="0" w:color="auto"/>
            <w:left w:val="none" w:sz="0" w:space="0" w:color="auto"/>
            <w:bottom w:val="none" w:sz="0" w:space="0" w:color="auto"/>
            <w:right w:val="none" w:sz="0" w:space="0" w:color="auto"/>
          </w:divBdr>
        </w:div>
        <w:div w:id="182480416">
          <w:marLeft w:val="0"/>
          <w:marRight w:val="0"/>
          <w:marTop w:val="0"/>
          <w:marBottom w:val="0"/>
          <w:divBdr>
            <w:top w:val="none" w:sz="0" w:space="0" w:color="auto"/>
            <w:left w:val="none" w:sz="0" w:space="0" w:color="auto"/>
            <w:bottom w:val="none" w:sz="0" w:space="0" w:color="auto"/>
            <w:right w:val="none" w:sz="0" w:space="0" w:color="auto"/>
          </w:divBdr>
        </w:div>
        <w:div w:id="1980843077">
          <w:marLeft w:val="0"/>
          <w:marRight w:val="0"/>
          <w:marTop w:val="0"/>
          <w:marBottom w:val="0"/>
          <w:divBdr>
            <w:top w:val="none" w:sz="0" w:space="0" w:color="auto"/>
            <w:left w:val="none" w:sz="0" w:space="0" w:color="auto"/>
            <w:bottom w:val="none" w:sz="0" w:space="0" w:color="auto"/>
            <w:right w:val="none" w:sz="0" w:space="0" w:color="auto"/>
          </w:divBdr>
        </w:div>
        <w:div w:id="354579113">
          <w:marLeft w:val="0"/>
          <w:marRight w:val="0"/>
          <w:marTop w:val="0"/>
          <w:marBottom w:val="0"/>
          <w:divBdr>
            <w:top w:val="none" w:sz="0" w:space="0" w:color="auto"/>
            <w:left w:val="none" w:sz="0" w:space="0" w:color="auto"/>
            <w:bottom w:val="none" w:sz="0" w:space="0" w:color="auto"/>
            <w:right w:val="none" w:sz="0" w:space="0" w:color="auto"/>
          </w:divBdr>
        </w:div>
        <w:div w:id="1888683508">
          <w:marLeft w:val="0"/>
          <w:marRight w:val="0"/>
          <w:marTop w:val="0"/>
          <w:marBottom w:val="0"/>
          <w:divBdr>
            <w:top w:val="none" w:sz="0" w:space="0" w:color="auto"/>
            <w:left w:val="none" w:sz="0" w:space="0" w:color="auto"/>
            <w:bottom w:val="none" w:sz="0" w:space="0" w:color="auto"/>
            <w:right w:val="none" w:sz="0" w:space="0" w:color="auto"/>
          </w:divBdr>
        </w:div>
        <w:div w:id="1656299152">
          <w:marLeft w:val="0"/>
          <w:marRight w:val="0"/>
          <w:marTop w:val="0"/>
          <w:marBottom w:val="0"/>
          <w:divBdr>
            <w:top w:val="none" w:sz="0" w:space="0" w:color="auto"/>
            <w:left w:val="none" w:sz="0" w:space="0" w:color="auto"/>
            <w:bottom w:val="none" w:sz="0" w:space="0" w:color="auto"/>
            <w:right w:val="none" w:sz="0" w:space="0" w:color="auto"/>
          </w:divBdr>
        </w:div>
        <w:div w:id="2091729296">
          <w:marLeft w:val="0"/>
          <w:marRight w:val="0"/>
          <w:marTop w:val="0"/>
          <w:marBottom w:val="0"/>
          <w:divBdr>
            <w:top w:val="none" w:sz="0" w:space="0" w:color="auto"/>
            <w:left w:val="none" w:sz="0" w:space="0" w:color="auto"/>
            <w:bottom w:val="none" w:sz="0" w:space="0" w:color="auto"/>
            <w:right w:val="none" w:sz="0" w:space="0" w:color="auto"/>
          </w:divBdr>
        </w:div>
        <w:div w:id="1344672716">
          <w:marLeft w:val="0"/>
          <w:marRight w:val="0"/>
          <w:marTop w:val="0"/>
          <w:marBottom w:val="0"/>
          <w:divBdr>
            <w:top w:val="none" w:sz="0" w:space="0" w:color="auto"/>
            <w:left w:val="none" w:sz="0" w:space="0" w:color="auto"/>
            <w:bottom w:val="none" w:sz="0" w:space="0" w:color="auto"/>
            <w:right w:val="none" w:sz="0" w:space="0" w:color="auto"/>
          </w:divBdr>
        </w:div>
        <w:div w:id="113987642">
          <w:marLeft w:val="0"/>
          <w:marRight w:val="0"/>
          <w:marTop w:val="0"/>
          <w:marBottom w:val="0"/>
          <w:divBdr>
            <w:top w:val="none" w:sz="0" w:space="0" w:color="auto"/>
            <w:left w:val="none" w:sz="0" w:space="0" w:color="auto"/>
            <w:bottom w:val="none" w:sz="0" w:space="0" w:color="auto"/>
            <w:right w:val="none" w:sz="0" w:space="0" w:color="auto"/>
          </w:divBdr>
        </w:div>
        <w:div w:id="1857422764">
          <w:marLeft w:val="0"/>
          <w:marRight w:val="0"/>
          <w:marTop w:val="0"/>
          <w:marBottom w:val="0"/>
          <w:divBdr>
            <w:top w:val="none" w:sz="0" w:space="0" w:color="auto"/>
            <w:left w:val="none" w:sz="0" w:space="0" w:color="auto"/>
            <w:bottom w:val="none" w:sz="0" w:space="0" w:color="auto"/>
            <w:right w:val="none" w:sz="0" w:space="0" w:color="auto"/>
          </w:divBdr>
        </w:div>
        <w:div w:id="853570343">
          <w:marLeft w:val="0"/>
          <w:marRight w:val="0"/>
          <w:marTop w:val="0"/>
          <w:marBottom w:val="0"/>
          <w:divBdr>
            <w:top w:val="none" w:sz="0" w:space="0" w:color="auto"/>
            <w:left w:val="none" w:sz="0" w:space="0" w:color="auto"/>
            <w:bottom w:val="none" w:sz="0" w:space="0" w:color="auto"/>
            <w:right w:val="none" w:sz="0" w:space="0" w:color="auto"/>
          </w:divBdr>
        </w:div>
        <w:div w:id="1078941668">
          <w:marLeft w:val="0"/>
          <w:marRight w:val="0"/>
          <w:marTop w:val="0"/>
          <w:marBottom w:val="0"/>
          <w:divBdr>
            <w:top w:val="none" w:sz="0" w:space="0" w:color="auto"/>
            <w:left w:val="none" w:sz="0" w:space="0" w:color="auto"/>
            <w:bottom w:val="none" w:sz="0" w:space="0" w:color="auto"/>
            <w:right w:val="none" w:sz="0" w:space="0" w:color="auto"/>
          </w:divBdr>
        </w:div>
        <w:div w:id="1509758360">
          <w:marLeft w:val="0"/>
          <w:marRight w:val="0"/>
          <w:marTop w:val="0"/>
          <w:marBottom w:val="0"/>
          <w:divBdr>
            <w:top w:val="none" w:sz="0" w:space="0" w:color="auto"/>
            <w:left w:val="none" w:sz="0" w:space="0" w:color="auto"/>
            <w:bottom w:val="none" w:sz="0" w:space="0" w:color="auto"/>
            <w:right w:val="none" w:sz="0" w:space="0" w:color="auto"/>
          </w:divBdr>
        </w:div>
        <w:div w:id="1855223891">
          <w:marLeft w:val="0"/>
          <w:marRight w:val="0"/>
          <w:marTop w:val="0"/>
          <w:marBottom w:val="0"/>
          <w:divBdr>
            <w:top w:val="none" w:sz="0" w:space="0" w:color="auto"/>
            <w:left w:val="none" w:sz="0" w:space="0" w:color="auto"/>
            <w:bottom w:val="none" w:sz="0" w:space="0" w:color="auto"/>
            <w:right w:val="none" w:sz="0" w:space="0" w:color="auto"/>
          </w:divBdr>
        </w:div>
        <w:div w:id="750006370">
          <w:marLeft w:val="0"/>
          <w:marRight w:val="0"/>
          <w:marTop w:val="0"/>
          <w:marBottom w:val="0"/>
          <w:divBdr>
            <w:top w:val="none" w:sz="0" w:space="0" w:color="auto"/>
            <w:left w:val="none" w:sz="0" w:space="0" w:color="auto"/>
            <w:bottom w:val="none" w:sz="0" w:space="0" w:color="auto"/>
            <w:right w:val="none" w:sz="0" w:space="0" w:color="auto"/>
          </w:divBdr>
        </w:div>
        <w:div w:id="858784477">
          <w:marLeft w:val="0"/>
          <w:marRight w:val="0"/>
          <w:marTop w:val="0"/>
          <w:marBottom w:val="0"/>
          <w:divBdr>
            <w:top w:val="none" w:sz="0" w:space="0" w:color="auto"/>
            <w:left w:val="none" w:sz="0" w:space="0" w:color="auto"/>
            <w:bottom w:val="none" w:sz="0" w:space="0" w:color="auto"/>
            <w:right w:val="none" w:sz="0" w:space="0" w:color="auto"/>
          </w:divBdr>
        </w:div>
        <w:div w:id="1441686151">
          <w:marLeft w:val="0"/>
          <w:marRight w:val="0"/>
          <w:marTop w:val="0"/>
          <w:marBottom w:val="0"/>
          <w:divBdr>
            <w:top w:val="none" w:sz="0" w:space="0" w:color="auto"/>
            <w:left w:val="none" w:sz="0" w:space="0" w:color="auto"/>
            <w:bottom w:val="none" w:sz="0" w:space="0" w:color="auto"/>
            <w:right w:val="none" w:sz="0" w:space="0" w:color="auto"/>
          </w:divBdr>
        </w:div>
        <w:div w:id="2093233132">
          <w:marLeft w:val="0"/>
          <w:marRight w:val="0"/>
          <w:marTop w:val="0"/>
          <w:marBottom w:val="0"/>
          <w:divBdr>
            <w:top w:val="none" w:sz="0" w:space="0" w:color="auto"/>
            <w:left w:val="none" w:sz="0" w:space="0" w:color="auto"/>
            <w:bottom w:val="none" w:sz="0" w:space="0" w:color="auto"/>
            <w:right w:val="none" w:sz="0" w:space="0" w:color="auto"/>
          </w:divBdr>
        </w:div>
        <w:div w:id="2098400479">
          <w:marLeft w:val="0"/>
          <w:marRight w:val="0"/>
          <w:marTop w:val="0"/>
          <w:marBottom w:val="0"/>
          <w:divBdr>
            <w:top w:val="none" w:sz="0" w:space="0" w:color="auto"/>
            <w:left w:val="none" w:sz="0" w:space="0" w:color="auto"/>
            <w:bottom w:val="none" w:sz="0" w:space="0" w:color="auto"/>
            <w:right w:val="none" w:sz="0" w:space="0" w:color="auto"/>
          </w:divBdr>
        </w:div>
        <w:div w:id="1193298743">
          <w:marLeft w:val="0"/>
          <w:marRight w:val="0"/>
          <w:marTop w:val="0"/>
          <w:marBottom w:val="0"/>
          <w:divBdr>
            <w:top w:val="none" w:sz="0" w:space="0" w:color="auto"/>
            <w:left w:val="none" w:sz="0" w:space="0" w:color="auto"/>
            <w:bottom w:val="none" w:sz="0" w:space="0" w:color="auto"/>
            <w:right w:val="none" w:sz="0" w:space="0" w:color="auto"/>
          </w:divBdr>
        </w:div>
        <w:div w:id="678309886">
          <w:marLeft w:val="0"/>
          <w:marRight w:val="0"/>
          <w:marTop w:val="0"/>
          <w:marBottom w:val="0"/>
          <w:divBdr>
            <w:top w:val="none" w:sz="0" w:space="0" w:color="auto"/>
            <w:left w:val="none" w:sz="0" w:space="0" w:color="auto"/>
            <w:bottom w:val="none" w:sz="0" w:space="0" w:color="auto"/>
            <w:right w:val="none" w:sz="0" w:space="0" w:color="auto"/>
          </w:divBdr>
        </w:div>
        <w:div w:id="1284072228">
          <w:marLeft w:val="0"/>
          <w:marRight w:val="0"/>
          <w:marTop w:val="0"/>
          <w:marBottom w:val="0"/>
          <w:divBdr>
            <w:top w:val="none" w:sz="0" w:space="0" w:color="auto"/>
            <w:left w:val="none" w:sz="0" w:space="0" w:color="auto"/>
            <w:bottom w:val="none" w:sz="0" w:space="0" w:color="auto"/>
            <w:right w:val="none" w:sz="0" w:space="0" w:color="auto"/>
          </w:divBdr>
        </w:div>
        <w:div w:id="1874922162">
          <w:marLeft w:val="0"/>
          <w:marRight w:val="0"/>
          <w:marTop w:val="0"/>
          <w:marBottom w:val="0"/>
          <w:divBdr>
            <w:top w:val="none" w:sz="0" w:space="0" w:color="auto"/>
            <w:left w:val="none" w:sz="0" w:space="0" w:color="auto"/>
            <w:bottom w:val="none" w:sz="0" w:space="0" w:color="auto"/>
            <w:right w:val="none" w:sz="0" w:space="0" w:color="auto"/>
          </w:divBdr>
        </w:div>
        <w:div w:id="1682511825">
          <w:marLeft w:val="0"/>
          <w:marRight w:val="0"/>
          <w:marTop w:val="0"/>
          <w:marBottom w:val="0"/>
          <w:divBdr>
            <w:top w:val="none" w:sz="0" w:space="0" w:color="auto"/>
            <w:left w:val="none" w:sz="0" w:space="0" w:color="auto"/>
            <w:bottom w:val="none" w:sz="0" w:space="0" w:color="auto"/>
            <w:right w:val="none" w:sz="0" w:space="0" w:color="auto"/>
          </w:divBdr>
        </w:div>
        <w:div w:id="1024668878">
          <w:marLeft w:val="0"/>
          <w:marRight w:val="0"/>
          <w:marTop w:val="0"/>
          <w:marBottom w:val="0"/>
          <w:divBdr>
            <w:top w:val="none" w:sz="0" w:space="0" w:color="auto"/>
            <w:left w:val="none" w:sz="0" w:space="0" w:color="auto"/>
            <w:bottom w:val="none" w:sz="0" w:space="0" w:color="auto"/>
            <w:right w:val="none" w:sz="0" w:space="0" w:color="auto"/>
          </w:divBdr>
        </w:div>
        <w:div w:id="1602569576">
          <w:marLeft w:val="0"/>
          <w:marRight w:val="0"/>
          <w:marTop w:val="0"/>
          <w:marBottom w:val="0"/>
          <w:divBdr>
            <w:top w:val="none" w:sz="0" w:space="0" w:color="auto"/>
            <w:left w:val="none" w:sz="0" w:space="0" w:color="auto"/>
            <w:bottom w:val="none" w:sz="0" w:space="0" w:color="auto"/>
            <w:right w:val="none" w:sz="0" w:space="0" w:color="auto"/>
          </w:divBdr>
        </w:div>
        <w:div w:id="834537112">
          <w:marLeft w:val="0"/>
          <w:marRight w:val="0"/>
          <w:marTop w:val="0"/>
          <w:marBottom w:val="0"/>
          <w:divBdr>
            <w:top w:val="none" w:sz="0" w:space="0" w:color="auto"/>
            <w:left w:val="none" w:sz="0" w:space="0" w:color="auto"/>
            <w:bottom w:val="none" w:sz="0" w:space="0" w:color="auto"/>
            <w:right w:val="none" w:sz="0" w:space="0" w:color="auto"/>
          </w:divBdr>
        </w:div>
        <w:div w:id="304820785">
          <w:marLeft w:val="0"/>
          <w:marRight w:val="0"/>
          <w:marTop w:val="0"/>
          <w:marBottom w:val="0"/>
          <w:divBdr>
            <w:top w:val="none" w:sz="0" w:space="0" w:color="auto"/>
            <w:left w:val="none" w:sz="0" w:space="0" w:color="auto"/>
            <w:bottom w:val="none" w:sz="0" w:space="0" w:color="auto"/>
            <w:right w:val="none" w:sz="0" w:space="0" w:color="auto"/>
          </w:divBdr>
        </w:div>
        <w:div w:id="510416845">
          <w:marLeft w:val="0"/>
          <w:marRight w:val="0"/>
          <w:marTop w:val="0"/>
          <w:marBottom w:val="0"/>
          <w:divBdr>
            <w:top w:val="none" w:sz="0" w:space="0" w:color="auto"/>
            <w:left w:val="none" w:sz="0" w:space="0" w:color="auto"/>
            <w:bottom w:val="none" w:sz="0" w:space="0" w:color="auto"/>
            <w:right w:val="none" w:sz="0" w:space="0" w:color="auto"/>
          </w:divBdr>
        </w:div>
        <w:div w:id="2005359236">
          <w:marLeft w:val="0"/>
          <w:marRight w:val="0"/>
          <w:marTop w:val="0"/>
          <w:marBottom w:val="0"/>
          <w:divBdr>
            <w:top w:val="none" w:sz="0" w:space="0" w:color="auto"/>
            <w:left w:val="none" w:sz="0" w:space="0" w:color="auto"/>
            <w:bottom w:val="none" w:sz="0" w:space="0" w:color="auto"/>
            <w:right w:val="none" w:sz="0" w:space="0" w:color="auto"/>
          </w:divBdr>
        </w:div>
        <w:div w:id="281810159">
          <w:marLeft w:val="0"/>
          <w:marRight w:val="0"/>
          <w:marTop w:val="0"/>
          <w:marBottom w:val="0"/>
          <w:divBdr>
            <w:top w:val="none" w:sz="0" w:space="0" w:color="auto"/>
            <w:left w:val="none" w:sz="0" w:space="0" w:color="auto"/>
            <w:bottom w:val="none" w:sz="0" w:space="0" w:color="auto"/>
            <w:right w:val="none" w:sz="0" w:space="0" w:color="auto"/>
          </w:divBdr>
        </w:div>
        <w:div w:id="764762319">
          <w:marLeft w:val="0"/>
          <w:marRight w:val="0"/>
          <w:marTop w:val="0"/>
          <w:marBottom w:val="0"/>
          <w:divBdr>
            <w:top w:val="none" w:sz="0" w:space="0" w:color="auto"/>
            <w:left w:val="none" w:sz="0" w:space="0" w:color="auto"/>
            <w:bottom w:val="none" w:sz="0" w:space="0" w:color="auto"/>
            <w:right w:val="none" w:sz="0" w:space="0" w:color="auto"/>
          </w:divBdr>
        </w:div>
        <w:div w:id="583145704">
          <w:marLeft w:val="0"/>
          <w:marRight w:val="0"/>
          <w:marTop w:val="0"/>
          <w:marBottom w:val="0"/>
          <w:divBdr>
            <w:top w:val="none" w:sz="0" w:space="0" w:color="auto"/>
            <w:left w:val="none" w:sz="0" w:space="0" w:color="auto"/>
            <w:bottom w:val="none" w:sz="0" w:space="0" w:color="auto"/>
            <w:right w:val="none" w:sz="0" w:space="0" w:color="auto"/>
          </w:divBdr>
        </w:div>
        <w:div w:id="329407029">
          <w:marLeft w:val="0"/>
          <w:marRight w:val="0"/>
          <w:marTop w:val="0"/>
          <w:marBottom w:val="0"/>
          <w:divBdr>
            <w:top w:val="none" w:sz="0" w:space="0" w:color="auto"/>
            <w:left w:val="none" w:sz="0" w:space="0" w:color="auto"/>
            <w:bottom w:val="none" w:sz="0" w:space="0" w:color="auto"/>
            <w:right w:val="none" w:sz="0" w:space="0" w:color="auto"/>
          </w:divBdr>
        </w:div>
        <w:div w:id="1110853046">
          <w:marLeft w:val="0"/>
          <w:marRight w:val="0"/>
          <w:marTop w:val="0"/>
          <w:marBottom w:val="0"/>
          <w:divBdr>
            <w:top w:val="none" w:sz="0" w:space="0" w:color="auto"/>
            <w:left w:val="none" w:sz="0" w:space="0" w:color="auto"/>
            <w:bottom w:val="none" w:sz="0" w:space="0" w:color="auto"/>
            <w:right w:val="none" w:sz="0" w:space="0" w:color="auto"/>
          </w:divBdr>
        </w:div>
        <w:div w:id="1909459260">
          <w:marLeft w:val="0"/>
          <w:marRight w:val="0"/>
          <w:marTop w:val="0"/>
          <w:marBottom w:val="0"/>
          <w:divBdr>
            <w:top w:val="none" w:sz="0" w:space="0" w:color="auto"/>
            <w:left w:val="none" w:sz="0" w:space="0" w:color="auto"/>
            <w:bottom w:val="none" w:sz="0" w:space="0" w:color="auto"/>
            <w:right w:val="none" w:sz="0" w:space="0" w:color="auto"/>
          </w:divBdr>
        </w:div>
        <w:div w:id="1262959274">
          <w:marLeft w:val="0"/>
          <w:marRight w:val="0"/>
          <w:marTop w:val="0"/>
          <w:marBottom w:val="0"/>
          <w:divBdr>
            <w:top w:val="none" w:sz="0" w:space="0" w:color="auto"/>
            <w:left w:val="none" w:sz="0" w:space="0" w:color="auto"/>
            <w:bottom w:val="none" w:sz="0" w:space="0" w:color="auto"/>
            <w:right w:val="none" w:sz="0" w:space="0" w:color="auto"/>
          </w:divBdr>
        </w:div>
        <w:div w:id="817264963">
          <w:marLeft w:val="0"/>
          <w:marRight w:val="0"/>
          <w:marTop w:val="0"/>
          <w:marBottom w:val="0"/>
          <w:divBdr>
            <w:top w:val="none" w:sz="0" w:space="0" w:color="auto"/>
            <w:left w:val="none" w:sz="0" w:space="0" w:color="auto"/>
            <w:bottom w:val="none" w:sz="0" w:space="0" w:color="auto"/>
            <w:right w:val="none" w:sz="0" w:space="0" w:color="auto"/>
          </w:divBdr>
        </w:div>
        <w:div w:id="546263803">
          <w:marLeft w:val="0"/>
          <w:marRight w:val="0"/>
          <w:marTop w:val="0"/>
          <w:marBottom w:val="0"/>
          <w:divBdr>
            <w:top w:val="none" w:sz="0" w:space="0" w:color="auto"/>
            <w:left w:val="none" w:sz="0" w:space="0" w:color="auto"/>
            <w:bottom w:val="none" w:sz="0" w:space="0" w:color="auto"/>
            <w:right w:val="none" w:sz="0" w:space="0" w:color="auto"/>
          </w:divBdr>
        </w:div>
        <w:div w:id="2106266647">
          <w:marLeft w:val="0"/>
          <w:marRight w:val="0"/>
          <w:marTop w:val="0"/>
          <w:marBottom w:val="0"/>
          <w:divBdr>
            <w:top w:val="none" w:sz="0" w:space="0" w:color="auto"/>
            <w:left w:val="none" w:sz="0" w:space="0" w:color="auto"/>
            <w:bottom w:val="none" w:sz="0" w:space="0" w:color="auto"/>
            <w:right w:val="none" w:sz="0" w:space="0" w:color="auto"/>
          </w:divBdr>
        </w:div>
        <w:div w:id="1030687099">
          <w:marLeft w:val="0"/>
          <w:marRight w:val="0"/>
          <w:marTop w:val="0"/>
          <w:marBottom w:val="0"/>
          <w:divBdr>
            <w:top w:val="none" w:sz="0" w:space="0" w:color="auto"/>
            <w:left w:val="none" w:sz="0" w:space="0" w:color="auto"/>
            <w:bottom w:val="none" w:sz="0" w:space="0" w:color="auto"/>
            <w:right w:val="none" w:sz="0" w:space="0" w:color="auto"/>
          </w:divBdr>
        </w:div>
        <w:div w:id="868839001">
          <w:marLeft w:val="0"/>
          <w:marRight w:val="0"/>
          <w:marTop w:val="0"/>
          <w:marBottom w:val="0"/>
          <w:divBdr>
            <w:top w:val="none" w:sz="0" w:space="0" w:color="auto"/>
            <w:left w:val="none" w:sz="0" w:space="0" w:color="auto"/>
            <w:bottom w:val="none" w:sz="0" w:space="0" w:color="auto"/>
            <w:right w:val="none" w:sz="0" w:space="0" w:color="auto"/>
          </w:divBdr>
        </w:div>
        <w:div w:id="1874348006">
          <w:marLeft w:val="0"/>
          <w:marRight w:val="0"/>
          <w:marTop w:val="0"/>
          <w:marBottom w:val="0"/>
          <w:divBdr>
            <w:top w:val="none" w:sz="0" w:space="0" w:color="auto"/>
            <w:left w:val="none" w:sz="0" w:space="0" w:color="auto"/>
            <w:bottom w:val="none" w:sz="0" w:space="0" w:color="auto"/>
            <w:right w:val="none" w:sz="0" w:space="0" w:color="auto"/>
          </w:divBdr>
        </w:div>
        <w:div w:id="1502551158">
          <w:marLeft w:val="0"/>
          <w:marRight w:val="0"/>
          <w:marTop w:val="0"/>
          <w:marBottom w:val="0"/>
          <w:divBdr>
            <w:top w:val="none" w:sz="0" w:space="0" w:color="auto"/>
            <w:left w:val="none" w:sz="0" w:space="0" w:color="auto"/>
            <w:bottom w:val="none" w:sz="0" w:space="0" w:color="auto"/>
            <w:right w:val="none" w:sz="0" w:space="0" w:color="auto"/>
          </w:divBdr>
        </w:div>
        <w:div w:id="1774855871">
          <w:marLeft w:val="0"/>
          <w:marRight w:val="0"/>
          <w:marTop w:val="0"/>
          <w:marBottom w:val="0"/>
          <w:divBdr>
            <w:top w:val="none" w:sz="0" w:space="0" w:color="auto"/>
            <w:left w:val="none" w:sz="0" w:space="0" w:color="auto"/>
            <w:bottom w:val="none" w:sz="0" w:space="0" w:color="auto"/>
            <w:right w:val="none" w:sz="0" w:space="0" w:color="auto"/>
          </w:divBdr>
        </w:div>
        <w:div w:id="31853605">
          <w:marLeft w:val="0"/>
          <w:marRight w:val="0"/>
          <w:marTop w:val="0"/>
          <w:marBottom w:val="0"/>
          <w:divBdr>
            <w:top w:val="none" w:sz="0" w:space="0" w:color="auto"/>
            <w:left w:val="none" w:sz="0" w:space="0" w:color="auto"/>
            <w:bottom w:val="none" w:sz="0" w:space="0" w:color="auto"/>
            <w:right w:val="none" w:sz="0" w:space="0" w:color="auto"/>
          </w:divBdr>
        </w:div>
        <w:div w:id="2121681734">
          <w:marLeft w:val="0"/>
          <w:marRight w:val="0"/>
          <w:marTop w:val="0"/>
          <w:marBottom w:val="0"/>
          <w:divBdr>
            <w:top w:val="none" w:sz="0" w:space="0" w:color="auto"/>
            <w:left w:val="none" w:sz="0" w:space="0" w:color="auto"/>
            <w:bottom w:val="none" w:sz="0" w:space="0" w:color="auto"/>
            <w:right w:val="none" w:sz="0" w:space="0" w:color="auto"/>
          </w:divBdr>
        </w:div>
        <w:div w:id="1634560354">
          <w:marLeft w:val="0"/>
          <w:marRight w:val="0"/>
          <w:marTop w:val="0"/>
          <w:marBottom w:val="0"/>
          <w:divBdr>
            <w:top w:val="none" w:sz="0" w:space="0" w:color="auto"/>
            <w:left w:val="none" w:sz="0" w:space="0" w:color="auto"/>
            <w:bottom w:val="none" w:sz="0" w:space="0" w:color="auto"/>
            <w:right w:val="none" w:sz="0" w:space="0" w:color="auto"/>
          </w:divBdr>
        </w:div>
        <w:div w:id="234970921">
          <w:marLeft w:val="0"/>
          <w:marRight w:val="0"/>
          <w:marTop w:val="0"/>
          <w:marBottom w:val="0"/>
          <w:divBdr>
            <w:top w:val="none" w:sz="0" w:space="0" w:color="auto"/>
            <w:left w:val="none" w:sz="0" w:space="0" w:color="auto"/>
            <w:bottom w:val="none" w:sz="0" w:space="0" w:color="auto"/>
            <w:right w:val="none" w:sz="0" w:space="0" w:color="auto"/>
          </w:divBdr>
        </w:div>
        <w:div w:id="1303774348">
          <w:marLeft w:val="0"/>
          <w:marRight w:val="0"/>
          <w:marTop w:val="0"/>
          <w:marBottom w:val="0"/>
          <w:divBdr>
            <w:top w:val="none" w:sz="0" w:space="0" w:color="auto"/>
            <w:left w:val="none" w:sz="0" w:space="0" w:color="auto"/>
            <w:bottom w:val="none" w:sz="0" w:space="0" w:color="auto"/>
            <w:right w:val="none" w:sz="0" w:space="0" w:color="auto"/>
          </w:divBdr>
        </w:div>
        <w:div w:id="2064714071">
          <w:marLeft w:val="0"/>
          <w:marRight w:val="0"/>
          <w:marTop w:val="0"/>
          <w:marBottom w:val="0"/>
          <w:divBdr>
            <w:top w:val="none" w:sz="0" w:space="0" w:color="auto"/>
            <w:left w:val="none" w:sz="0" w:space="0" w:color="auto"/>
            <w:bottom w:val="none" w:sz="0" w:space="0" w:color="auto"/>
            <w:right w:val="none" w:sz="0" w:space="0" w:color="auto"/>
          </w:divBdr>
        </w:div>
        <w:div w:id="1512253950">
          <w:marLeft w:val="0"/>
          <w:marRight w:val="0"/>
          <w:marTop w:val="0"/>
          <w:marBottom w:val="0"/>
          <w:divBdr>
            <w:top w:val="none" w:sz="0" w:space="0" w:color="auto"/>
            <w:left w:val="none" w:sz="0" w:space="0" w:color="auto"/>
            <w:bottom w:val="none" w:sz="0" w:space="0" w:color="auto"/>
            <w:right w:val="none" w:sz="0" w:space="0" w:color="auto"/>
          </w:divBdr>
        </w:div>
        <w:div w:id="37315682">
          <w:marLeft w:val="0"/>
          <w:marRight w:val="0"/>
          <w:marTop w:val="0"/>
          <w:marBottom w:val="0"/>
          <w:divBdr>
            <w:top w:val="none" w:sz="0" w:space="0" w:color="auto"/>
            <w:left w:val="none" w:sz="0" w:space="0" w:color="auto"/>
            <w:bottom w:val="none" w:sz="0" w:space="0" w:color="auto"/>
            <w:right w:val="none" w:sz="0" w:space="0" w:color="auto"/>
          </w:divBdr>
        </w:div>
        <w:div w:id="512913903">
          <w:marLeft w:val="0"/>
          <w:marRight w:val="0"/>
          <w:marTop w:val="0"/>
          <w:marBottom w:val="0"/>
          <w:divBdr>
            <w:top w:val="none" w:sz="0" w:space="0" w:color="auto"/>
            <w:left w:val="none" w:sz="0" w:space="0" w:color="auto"/>
            <w:bottom w:val="none" w:sz="0" w:space="0" w:color="auto"/>
            <w:right w:val="none" w:sz="0" w:space="0" w:color="auto"/>
          </w:divBdr>
        </w:div>
        <w:div w:id="353963169">
          <w:marLeft w:val="0"/>
          <w:marRight w:val="0"/>
          <w:marTop w:val="0"/>
          <w:marBottom w:val="0"/>
          <w:divBdr>
            <w:top w:val="none" w:sz="0" w:space="0" w:color="auto"/>
            <w:left w:val="none" w:sz="0" w:space="0" w:color="auto"/>
            <w:bottom w:val="none" w:sz="0" w:space="0" w:color="auto"/>
            <w:right w:val="none" w:sz="0" w:space="0" w:color="auto"/>
          </w:divBdr>
        </w:div>
        <w:div w:id="320621168">
          <w:marLeft w:val="0"/>
          <w:marRight w:val="0"/>
          <w:marTop w:val="0"/>
          <w:marBottom w:val="0"/>
          <w:divBdr>
            <w:top w:val="none" w:sz="0" w:space="0" w:color="auto"/>
            <w:left w:val="none" w:sz="0" w:space="0" w:color="auto"/>
            <w:bottom w:val="none" w:sz="0" w:space="0" w:color="auto"/>
            <w:right w:val="none" w:sz="0" w:space="0" w:color="auto"/>
          </w:divBdr>
        </w:div>
        <w:div w:id="1180970880">
          <w:marLeft w:val="0"/>
          <w:marRight w:val="0"/>
          <w:marTop w:val="0"/>
          <w:marBottom w:val="0"/>
          <w:divBdr>
            <w:top w:val="none" w:sz="0" w:space="0" w:color="auto"/>
            <w:left w:val="none" w:sz="0" w:space="0" w:color="auto"/>
            <w:bottom w:val="none" w:sz="0" w:space="0" w:color="auto"/>
            <w:right w:val="none" w:sz="0" w:space="0" w:color="auto"/>
          </w:divBdr>
        </w:div>
        <w:div w:id="1778912585">
          <w:marLeft w:val="0"/>
          <w:marRight w:val="0"/>
          <w:marTop w:val="0"/>
          <w:marBottom w:val="0"/>
          <w:divBdr>
            <w:top w:val="none" w:sz="0" w:space="0" w:color="auto"/>
            <w:left w:val="none" w:sz="0" w:space="0" w:color="auto"/>
            <w:bottom w:val="none" w:sz="0" w:space="0" w:color="auto"/>
            <w:right w:val="none" w:sz="0" w:space="0" w:color="auto"/>
          </w:divBdr>
        </w:div>
        <w:div w:id="1194656302">
          <w:marLeft w:val="0"/>
          <w:marRight w:val="0"/>
          <w:marTop w:val="0"/>
          <w:marBottom w:val="0"/>
          <w:divBdr>
            <w:top w:val="none" w:sz="0" w:space="0" w:color="auto"/>
            <w:left w:val="none" w:sz="0" w:space="0" w:color="auto"/>
            <w:bottom w:val="none" w:sz="0" w:space="0" w:color="auto"/>
            <w:right w:val="none" w:sz="0" w:space="0" w:color="auto"/>
          </w:divBdr>
        </w:div>
        <w:div w:id="976833927">
          <w:marLeft w:val="0"/>
          <w:marRight w:val="0"/>
          <w:marTop w:val="0"/>
          <w:marBottom w:val="0"/>
          <w:divBdr>
            <w:top w:val="none" w:sz="0" w:space="0" w:color="auto"/>
            <w:left w:val="none" w:sz="0" w:space="0" w:color="auto"/>
            <w:bottom w:val="none" w:sz="0" w:space="0" w:color="auto"/>
            <w:right w:val="none" w:sz="0" w:space="0" w:color="auto"/>
          </w:divBdr>
        </w:div>
        <w:div w:id="1385519304">
          <w:marLeft w:val="0"/>
          <w:marRight w:val="0"/>
          <w:marTop w:val="0"/>
          <w:marBottom w:val="0"/>
          <w:divBdr>
            <w:top w:val="none" w:sz="0" w:space="0" w:color="auto"/>
            <w:left w:val="none" w:sz="0" w:space="0" w:color="auto"/>
            <w:bottom w:val="none" w:sz="0" w:space="0" w:color="auto"/>
            <w:right w:val="none" w:sz="0" w:space="0" w:color="auto"/>
          </w:divBdr>
        </w:div>
        <w:div w:id="439183744">
          <w:marLeft w:val="0"/>
          <w:marRight w:val="0"/>
          <w:marTop w:val="0"/>
          <w:marBottom w:val="0"/>
          <w:divBdr>
            <w:top w:val="none" w:sz="0" w:space="0" w:color="auto"/>
            <w:left w:val="none" w:sz="0" w:space="0" w:color="auto"/>
            <w:bottom w:val="none" w:sz="0" w:space="0" w:color="auto"/>
            <w:right w:val="none" w:sz="0" w:space="0" w:color="auto"/>
          </w:divBdr>
        </w:div>
        <w:div w:id="2126190221">
          <w:marLeft w:val="0"/>
          <w:marRight w:val="0"/>
          <w:marTop w:val="0"/>
          <w:marBottom w:val="0"/>
          <w:divBdr>
            <w:top w:val="none" w:sz="0" w:space="0" w:color="auto"/>
            <w:left w:val="none" w:sz="0" w:space="0" w:color="auto"/>
            <w:bottom w:val="none" w:sz="0" w:space="0" w:color="auto"/>
            <w:right w:val="none" w:sz="0" w:space="0" w:color="auto"/>
          </w:divBdr>
        </w:div>
        <w:div w:id="591667850">
          <w:marLeft w:val="0"/>
          <w:marRight w:val="0"/>
          <w:marTop w:val="0"/>
          <w:marBottom w:val="0"/>
          <w:divBdr>
            <w:top w:val="none" w:sz="0" w:space="0" w:color="auto"/>
            <w:left w:val="none" w:sz="0" w:space="0" w:color="auto"/>
            <w:bottom w:val="none" w:sz="0" w:space="0" w:color="auto"/>
            <w:right w:val="none" w:sz="0" w:space="0" w:color="auto"/>
          </w:divBdr>
        </w:div>
        <w:div w:id="458496555">
          <w:marLeft w:val="0"/>
          <w:marRight w:val="0"/>
          <w:marTop w:val="0"/>
          <w:marBottom w:val="0"/>
          <w:divBdr>
            <w:top w:val="none" w:sz="0" w:space="0" w:color="auto"/>
            <w:left w:val="none" w:sz="0" w:space="0" w:color="auto"/>
            <w:bottom w:val="none" w:sz="0" w:space="0" w:color="auto"/>
            <w:right w:val="none" w:sz="0" w:space="0" w:color="auto"/>
          </w:divBdr>
        </w:div>
        <w:div w:id="1924072893">
          <w:marLeft w:val="0"/>
          <w:marRight w:val="0"/>
          <w:marTop w:val="0"/>
          <w:marBottom w:val="0"/>
          <w:divBdr>
            <w:top w:val="none" w:sz="0" w:space="0" w:color="auto"/>
            <w:left w:val="none" w:sz="0" w:space="0" w:color="auto"/>
            <w:bottom w:val="none" w:sz="0" w:space="0" w:color="auto"/>
            <w:right w:val="none" w:sz="0" w:space="0" w:color="auto"/>
          </w:divBdr>
        </w:div>
        <w:div w:id="725907684">
          <w:marLeft w:val="0"/>
          <w:marRight w:val="0"/>
          <w:marTop w:val="0"/>
          <w:marBottom w:val="0"/>
          <w:divBdr>
            <w:top w:val="none" w:sz="0" w:space="0" w:color="auto"/>
            <w:left w:val="none" w:sz="0" w:space="0" w:color="auto"/>
            <w:bottom w:val="none" w:sz="0" w:space="0" w:color="auto"/>
            <w:right w:val="none" w:sz="0" w:space="0" w:color="auto"/>
          </w:divBdr>
        </w:div>
        <w:div w:id="1884829110">
          <w:marLeft w:val="0"/>
          <w:marRight w:val="0"/>
          <w:marTop w:val="0"/>
          <w:marBottom w:val="0"/>
          <w:divBdr>
            <w:top w:val="none" w:sz="0" w:space="0" w:color="auto"/>
            <w:left w:val="none" w:sz="0" w:space="0" w:color="auto"/>
            <w:bottom w:val="none" w:sz="0" w:space="0" w:color="auto"/>
            <w:right w:val="none" w:sz="0" w:space="0" w:color="auto"/>
          </w:divBdr>
        </w:div>
        <w:div w:id="214658100">
          <w:marLeft w:val="0"/>
          <w:marRight w:val="0"/>
          <w:marTop w:val="0"/>
          <w:marBottom w:val="0"/>
          <w:divBdr>
            <w:top w:val="none" w:sz="0" w:space="0" w:color="auto"/>
            <w:left w:val="none" w:sz="0" w:space="0" w:color="auto"/>
            <w:bottom w:val="none" w:sz="0" w:space="0" w:color="auto"/>
            <w:right w:val="none" w:sz="0" w:space="0" w:color="auto"/>
          </w:divBdr>
        </w:div>
        <w:div w:id="624778252">
          <w:marLeft w:val="0"/>
          <w:marRight w:val="0"/>
          <w:marTop w:val="0"/>
          <w:marBottom w:val="0"/>
          <w:divBdr>
            <w:top w:val="none" w:sz="0" w:space="0" w:color="auto"/>
            <w:left w:val="none" w:sz="0" w:space="0" w:color="auto"/>
            <w:bottom w:val="none" w:sz="0" w:space="0" w:color="auto"/>
            <w:right w:val="none" w:sz="0" w:space="0" w:color="auto"/>
          </w:divBdr>
        </w:div>
        <w:div w:id="1335571720">
          <w:marLeft w:val="0"/>
          <w:marRight w:val="0"/>
          <w:marTop w:val="0"/>
          <w:marBottom w:val="0"/>
          <w:divBdr>
            <w:top w:val="none" w:sz="0" w:space="0" w:color="auto"/>
            <w:left w:val="none" w:sz="0" w:space="0" w:color="auto"/>
            <w:bottom w:val="none" w:sz="0" w:space="0" w:color="auto"/>
            <w:right w:val="none" w:sz="0" w:space="0" w:color="auto"/>
          </w:divBdr>
        </w:div>
        <w:div w:id="152765581">
          <w:marLeft w:val="0"/>
          <w:marRight w:val="0"/>
          <w:marTop w:val="0"/>
          <w:marBottom w:val="0"/>
          <w:divBdr>
            <w:top w:val="none" w:sz="0" w:space="0" w:color="auto"/>
            <w:left w:val="none" w:sz="0" w:space="0" w:color="auto"/>
            <w:bottom w:val="none" w:sz="0" w:space="0" w:color="auto"/>
            <w:right w:val="none" w:sz="0" w:space="0" w:color="auto"/>
          </w:divBdr>
        </w:div>
        <w:div w:id="757095421">
          <w:marLeft w:val="0"/>
          <w:marRight w:val="0"/>
          <w:marTop w:val="0"/>
          <w:marBottom w:val="0"/>
          <w:divBdr>
            <w:top w:val="none" w:sz="0" w:space="0" w:color="auto"/>
            <w:left w:val="none" w:sz="0" w:space="0" w:color="auto"/>
            <w:bottom w:val="none" w:sz="0" w:space="0" w:color="auto"/>
            <w:right w:val="none" w:sz="0" w:space="0" w:color="auto"/>
          </w:divBdr>
        </w:div>
        <w:div w:id="409667576">
          <w:marLeft w:val="0"/>
          <w:marRight w:val="0"/>
          <w:marTop w:val="0"/>
          <w:marBottom w:val="0"/>
          <w:divBdr>
            <w:top w:val="none" w:sz="0" w:space="0" w:color="auto"/>
            <w:left w:val="none" w:sz="0" w:space="0" w:color="auto"/>
            <w:bottom w:val="none" w:sz="0" w:space="0" w:color="auto"/>
            <w:right w:val="none" w:sz="0" w:space="0" w:color="auto"/>
          </w:divBdr>
        </w:div>
        <w:div w:id="1116413775">
          <w:marLeft w:val="0"/>
          <w:marRight w:val="0"/>
          <w:marTop w:val="0"/>
          <w:marBottom w:val="0"/>
          <w:divBdr>
            <w:top w:val="none" w:sz="0" w:space="0" w:color="auto"/>
            <w:left w:val="none" w:sz="0" w:space="0" w:color="auto"/>
            <w:bottom w:val="none" w:sz="0" w:space="0" w:color="auto"/>
            <w:right w:val="none" w:sz="0" w:space="0" w:color="auto"/>
          </w:divBdr>
        </w:div>
        <w:div w:id="1036076691">
          <w:marLeft w:val="0"/>
          <w:marRight w:val="0"/>
          <w:marTop w:val="0"/>
          <w:marBottom w:val="0"/>
          <w:divBdr>
            <w:top w:val="none" w:sz="0" w:space="0" w:color="auto"/>
            <w:left w:val="none" w:sz="0" w:space="0" w:color="auto"/>
            <w:bottom w:val="none" w:sz="0" w:space="0" w:color="auto"/>
            <w:right w:val="none" w:sz="0" w:space="0" w:color="auto"/>
          </w:divBdr>
        </w:div>
        <w:div w:id="314916040">
          <w:marLeft w:val="0"/>
          <w:marRight w:val="0"/>
          <w:marTop w:val="0"/>
          <w:marBottom w:val="0"/>
          <w:divBdr>
            <w:top w:val="none" w:sz="0" w:space="0" w:color="auto"/>
            <w:left w:val="none" w:sz="0" w:space="0" w:color="auto"/>
            <w:bottom w:val="none" w:sz="0" w:space="0" w:color="auto"/>
            <w:right w:val="none" w:sz="0" w:space="0" w:color="auto"/>
          </w:divBdr>
        </w:div>
        <w:div w:id="1544757036">
          <w:marLeft w:val="0"/>
          <w:marRight w:val="0"/>
          <w:marTop w:val="0"/>
          <w:marBottom w:val="0"/>
          <w:divBdr>
            <w:top w:val="none" w:sz="0" w:space="0" w:color="auto"/>
            <w:left w:val="none" w:sz="0" w:space="0" w:color="auto"/>
            <w:bottom w:val="none" w:sz="0" w:space="0" w:color="auto"/>
            <w:right w:val="none" w:sz="0" w:space="0" w:color="auto"/>
          </w:divBdr>
        </w:div>
        <w:div w:id="1542202800">
          <w:marLeft w:val="0"/>
          <w:marRight w:val="0"/>
          <w:marTop w:val="0"/>
          <w:marBottom w:val="0"/>
          <w:divBdr>
            <w:top w:val="none" w:sz="0" w:space="0" w:color="auto"/>
            <w:left w:val="none" w:sz="0" w:space="0" w:color="auto"/>
            <w:bottom w:val="none" w:sz="0" w:space="0" w:color="auto"/>
            <w:right w:val="none" w:sz="0" w:space="0" w:color="auto"/>
          </w:divBdr>
        </w:div>
        <w:div w:id="1600136406">
          <w:marLeft w:val="0"/>
          <w:marRight w:val="0"/>
          <w:marTop w:val="0"/>
          <w:marBottom w:val="0"/>
          <w:divBdr>
            <w:top w:val="none" w:sz="0" w:space="0" w:color="auto"/>
            <w:left w:val="none" w:sz="0" w:space="0" w:color="auto"/>
            <w:bottom w:val="none" w:sz="0" w:space="0" w:color="auto"/>
            <w:right w:val="none" w:sz="0" w:space="0" w:color="auto"/>
          </w:divBdr>
        </w:div>
        <w:div w:id="1158500970">
          <w:marLeft w:val="0"/>
          <w:marRight w:val="0"/>
          <w:marTop w:val="0"/>
          <w:marBottom w:val="0"/>
          <w:divBdr>
            <w:top w:val="none" w:sz="0" w:space="0" w:color="auto"/>
            <w:left w:val="none" w:sz="0" w:space="0" w:color="auto"/>
            <w:bottom w:val="none" w:sz="0" w:space="0" w:color="auto"/>
            <w:right w:val="none" w:sz="0" w:space="0" w:color="auto"/>
          </w:divBdr>
        </w:div>
        <w:div w:id="1573471350">
          <w:marLeft w:val="0"/>
          <w:marRight w:val="0"/>
          <w:marTop w:val="0"/>
          <w:marBottom w:val="0"/>
          <w:divBdr>
            <w:top w:val="none" w:sz="0" w:space="0" w:color="auto"/>
            <w:left w:val="none" w:sz="0" w:space="0" w:color="auto"/>
            <w:bottom w:val="none" w:sz="0" w:space="0" w:color="auto"/>
            <w:right w:val="none" w:sz="0" w:space="0" w:color="auto"/>
          </w:divBdr>
        </w:div>
        <w:div w:id="50351557">
          <w:marLeft w:val="0"/>
          <w:marRight w:val="0"/>
          <w:marTop w:val="0"/>
          <w:marBottom w:val="0"/>
          <w:divBdr>
            <w:top w:val="none" w:sz="0" w:space="0" w:color="auto"/>
            <w:left w:val="none" w:sz="0" w:space="0" w:color="auto"/>
            <w:bottom w:val="none" w:sz="0" w:space="0" w:color="auto"/>
            <w:right w:val="none" w:sz="0" w:space="0" w:color="auto"/>
          </w:divBdr>
        </w:div>
        <w:div w:id="411044648">
          <w:marLeft w:val="0"/>
          <w:marRight w:val="0"/>
          <w:marTop w:val="0"/>
          <w:marBottom w:val="0"/>
          <w:divBdr>
            <w:top w:val="none" w:sz="0" w:space="0" w:color="auto"/>
            <w:left w:val="none" w:sz="0" w:space="0" w:color="auto"/>
            <w:bottom w:val="none" w:sz="0" w:space="0" w:color="auto"/>
            <w:right w:val="none" w:sz="0" w:space="0" w:color="auto"/>
          </w:divBdr>
        </w:div>
        <w:div w:id="271012443">
          <w:marLeft w:val="0"/>
          <w:marRight w:val="0"/>
          <w:marTop w:val="0"/>
          <w:marBottom w:val="0"/>
          <w:divBdr>
            <w:top w:val="none" w:sz="0" w:space="0" w:color="auto"/>
            <w:left w:val="none" w:sz="0" w:space="0" w:color="auto"/>
            <w:bottom w:val="none" w:sz="0" w:space="0" w:color="auto"/>
            <w:right w:val="none" w:sz="0" w:space="0" w:color="auto"/>
          </w:divBdr>
        </w:div>
        <w:div w:id="380373443">
          <w:marLeft w:val="0"/>
          <w:marRight w:val="0"/>
          <w:marTop w:val="0"/>
          <w:marBottom w:val="0"/>
          <w:divBdr>
            <w:top w:val="none" w:sz="0" w:space="0" w:color="auto"/>
            <w:left w:val="none" w:sz="0" w:space="0" w:color="auto"/>
            <w:bottom w:val="none" w:sz="0" w:space="0" w:color="auto"/>
            <w:right w:val="none" w:sz="0" w:space="0" w:color="auto"/>
          </w:divBdr>
        </w:div>
        <w:div w:id="226184195">
          <w:marLeft w:val="0"/>
          <w:marRight w:val="0"/>
          <w:marTop w:val="0"/>
          <w:marBottom w:val="0"/>
          <w:divBdr>
            <w:top w:val="none" w:sz="0" w:space="0" w:color="auto"/>
            <w:left w:val="none" w:sz="0" w:space="0" w:color="auto"/>
            <w:bottom w:val="none" w:sz="0" w:space="0" w:color="auto"/>
            <w:right w:val="none" w:sz="0" w:space="0" w:color="auto"/>
          </w:divBdr>
        </w:div>
        <w:div w:id="757023764">
          <w:marLeft w:val="0"/>
          <w:marRight w:val="0"/>
          <w:marTop w:val="0"/>
          <w:marBottom w:val="0"/>
          <w:divBdr>
            <w:top w:val="none" w:sz="0" w:space="0" w:color="auto"/>
            <w:left w:val="none" w:sz="0" w:space="0" w:color="auto"/>
            <w:bottom w:val="none" w:sz="0" w:space="0" w:color="auto"/>
            <w:right w:val="none" w:sz="0" w:space="0" w:color="auto"/>
          </w:divBdr>
        </w:div>
        <w:div w:id="1155805717">
          <w:marLeft w:val="0"/>
          <w:marRight w:val="0"/>
          <w:marTop w:val="0"/>
          <w:marBottom w:val="0"/>
          <w:divBdr>
            <w:top w:val="none" w:sz="0" w:space="0" w:color="auto"/>
            <w:left w:val="none" w:sz="0" w:space="0" w:color="auto"/>
            <w:bottom w:val="none" w:sz="0" w:space="0" w:color="auto"/>
            <w:right w:val="none" w:sz="0" w:space="0" w:color="auto"/>
          </w:divBdr>
        </w:div>
        <w:div w:id="1571573522">
          <w:marLeft w:val="0"/>
          <w:marRight w:val="0"/>
          <w:marTop w:val="0"/>
          <w:marBottom w:val="0"/>
          <w:divBdr>
            <w:top w:val="none" w:sz="0" w:space="0" w:color="auto"/>
            <w:left w:val="none" w:sz="0" w:space="0" w:color="auto"/>
            <w:bottom w:val="none" w:sz="0" w:space="0" w:color="auto"/>
            <w:right w:val="none" w:sz="0" w:space="0" w:color="auto"/>
          </w:divBdr>
        </w:div>
        <w:div w:id="31464072">
          <w:marLeft w:val="0"/>
          <w:marRight w:val="0"/>
          <w:marTop w:val="0"/>
          <w:marBottom w:val="0"/>
          <w:divBdr>
            <w:top w:val="none" w:sz="0" w:space="0" w:color="auto"/>
            <w:left w:val="none" w:sz="0" w:space="0" w:color="auto"/>
            <w:bottom w:val="none" w:sz="0" w:space="0" w:color="auto"/>
            <w:right w:val="none" w:sz="0" w:space="0" w:color="auto"/>
          </w:divBdr>
        </w:div>
        <w:div w:id="1364591817">
          <w:marLeft w:val="0"/>
          <w:marRight w:val="0"/>
          <w:marTop w:val="0"/>
          <w:marBottom w:val="0"/>
          <w:divBdr>
            <w:top w:val="none" w:sz="0" w:space="0" w:color="auto"/>
            <w:left w:val="none" w:sz="0" w:space="0" w:color="auto"/>
            <w:bottom w:val="none" w:sz="0" w:space="0" w:color="auto"/>
            <w:right w:val="none" w:sz="0" w:space="0" w:color="auto"/>
          </w:divBdr>
        </w:div>
        <w:div w:id="676932169">
          <w:marLeft w:val="0"/>
          <w:marRight w:val="0"/>
          <w:marTop w:val="0"/>
          <w:marBottom w:val="0"/>
          <w:divBdr>
            <w:top w:val="none" w:sz="0" w:space="0" w:color="auto"/>
            <w:left w:val="none" w:sz="0" w:space="0" w:color="auto"/>
            <w:bottom w:val="none" w:sz="0" w:space="0" w:color="auto"/>
            <w:right w:val="none" w:sz="0" w:space="0" w:color="auto"/>
          </w:divBdr>
        </w:div>
        <w:div w:id="1218278476">
          <w:marLeft w:val="0"/>
          <w:marRight w:val="0"/>
          <w:marTop w:val="0"/>
          <w:marBottom w:val="0"/>
          <w:divBdr>
            <w:top w:val="none" w:sz="0" w:space="0" w:color="auto"/>
            <w:left w:val="none" w:sz="0" w:space="0" w:color="auto"/>
            <w:bottom w:val="none" w:sz="0" w:space="0" w:color="auto"/>
            <w:right w:val="none" w:sz="0" w:space="0" w:color="auto"/>
          </w:divBdr>
        </w:div>
        <w:div w:id="984821039">
          <w:marLeft w:val="0"/>
          <w:marRight w:val="0"/>
          <w:marTop w:val="0"/>
          <w:marBottom w:val="0"/>
          <w:divBdr>
            <w:top w:val="none" w:sz="0" w:space="0" w:color="auto"/>
            <w:left w:val="none" w:sz="0" w:space="0" w:color="auto"/>
            <w:bottom w:val="none" w:sz="0" w:space="0" w:color="auto"/>
            <w:right w:val="none" w:sz="0" w:space="0" w:color="auto"/>
          </w:divBdr>
        </w:div>
        <w:div w:id="103310215">
          <w:marLeft w:val="0"/>
          <w:marRight w:val="0"/>
          <w:marTop w:val="0"/>
          <w:marBottom w:val="0"/>
          <w:divBdr>
            <w:top w:val="none" w:sz="0" w:space="0" w:color="auto"/>
            <w:left w:val="none" w:sz="0" w:space="0" w:color="auto"/>
            <w:bottom w:val="none" w:sz="0" w:space="0" w:color="auto"/>
            <w:right w:val="none" w:sz="0" w:space="0" w:color="auto"/>
          </w:divBdr>
        </w:div>
        <w:div w:id="1736775430">
          <w:marLeft w:val="0"/>
          <w:marRight w:val="0"/>
          <w:marTop w:val="0"/>
          <w:marBottom w:val="0"/>
          <w:divBdr>
            <w:top w:val="none" w:sz="0" w:space="0" w:color="auto"/>
            <w:left w:val="none" w:sz="0" w:space="0" w:color="auto"/>
            <w:bottom w:val="none" w:sz="0" w:space="0" w:color="auto"/>
            <w:right w:val="none" w:sz="0" w:space="0" w:color="auto"/>
          </w:divBdr>
        </w:div>
        <w:div w:id="1270819898">
          <w:marLeft w:val="0"/>
          <w:marRight w:val="0"/>
          <w:marTop w:val="0"/>
          <w:marBottom w:val="0"/>
          <w:divBdr>
            <w:top w:val="none" w:sz="0" w:space="0" w:color="auto"/>
            <w:left w:val="none" w:sz="0" w:space="0" w:color="auto"/>
            <w:bottom w:val="none" w:sz="0" w:space="0" w:color="auto"/>
            <w:right w:val="none" w:sz="0" w:space="0" w:color="auto"/>
          </w:divBdr>
        </w:div>
        <w:div w:id="986738303">
          <w:marLeft w:val="0"/>
          <w:marRight w:val="0"/>
          <w:marTop w:val="0"/>
          <w:marBottom w:val="0"/>
          <w:divBdr>
            <w:top w:val="none" w:sz="0" w:space="0" w:color="auto"/>
            <w:left w:val="none" w:sz="0" w:space="0" w:color="auto"/>
            <w:bottom w:val="none" w:sz="0" w:space="0" w:color="auto"/>
            <w:right w:val="none" w:sz="0" w:space="0" w:color="auto"/>
          </w:divBdr>
        </w:div>
        <w:div w:id="724573307">
          <w:marLeft w:val="0"/>
          <w:marRight w:val="0"/>
          <w:marTop w:val="0"/>
          <w:marBottom w:val="0"/>
          <w:divBdr>
            <w:top w:val="none" w:sz="0" w:space="0" w:color="auto"/>
            <w:left w:val="none" w:sz="0" w:space="0" w:color="auto"/>
            <w:bottom w:val="none" w:sz="0" w:space="0" w:color="auto"/>
            <w:right w:val="none" w:sz="0" w:space="0" w:color="auto"/>
          </w:divBdr>
        </w:div>
        <w:div w:id="996613359">
          <w:marLeft w:val="0"/>
          <w:marRight w:val="0"/>
          <w:marTop w:val="0"/>
          <w:marBottom w:val="0"/>
          <w:divBdr>
            <w:top w:val="none" w:sz="0" w:space="0" w:color="auto"/>
            <w:left w:val="none" w:sz="0" w:space="0" w:color="auto"/>
            <w:bottom w:val="none" w:sz="0" w:space="0" w:color="auto"/>
            <w:right w:val="none" w:sz="0" w:space="0" w:color="auto"/>
          </w:divBdr>
        </w:div>
        <w:div w:id="544100500">
          <w:marLeft w:val="0"/>
          <w:marRight w:val="0"/>
          <w:marTop w:val="0"/>
          <w:marBottom w:val="0"/>
          <w:divBdr>
            <w:top w:val="none" w:sz="0" w:space="0" w:color="auto"/>
            <w:left w:val="none" w:sz="0" w:space="0" w:color="auto"/>
            <w:bottom w:val="none" w:sz="0" w:space="0" w:color="auto"/>
            <w:right w:val="none" w:sz="0" w:space="0" w:color="auto"/>
          </w:divBdr>
        </w:div>
        <w:div w:id="1430740600">
          <w:marLeft w:val="0"/>
          <w:marRight w:val="0"/>
          <w:marTop w:val="0"/>
          <w:marBottom w:val="0"/>
          <w:divBdr>
            <w:top w:val="none" w:sz="0" w:space="0" w:color="auto"/>
            <w:left w:val="none" w:sz="0" w:space="0" w:color="auto"/>
            <w:bottom w:val="none" w:sz="0" w:space="0" w:color="auto"/>
            <w:right w:val="none" w:sz="0" w:space="0" w:color="auto"/>
          </w:divBdr>
        </w:div>
        <w:div w:id="1449860413">
          <w:marLeft w:val="0"/>
          <w:marRight w:val="0"/>
          <w:marTop w:val="0"/>
          <w:marBottom w:val="0"/>
          <w:divBdr>
            <w:top w:val="none" w:sz="0" w:space="0" w:color="auto"/>
            <w:left w:val="none" w:sz="0" w:space="0" w:color="auto"/>
            <w:bottom w:val="none" w:sz="0" w:space="0" w:color="auto"/>
            <w:right w:val="none" w:sz="0" w:space="0" w:color="auto"/>
          </w:divBdr>
        </w:div>
        <w:div w:id="1019740615">
          <w:marLeft w:val="0"/>
          <w:marRight w:val="0"/>
          <w:marTop w:val="0"/>
          <w:marBottom w:val="0"/>
          <w:divBdr>
            <w:top w:val="none" w:sz="0" w:space="0" w:color="auto"/>
            <w:left w:val="none" w:sz="0" w:space="0" w:color="auto"/>
            <w:bottom w:val="none" w:sz="0" w:space="0" w:color="auto"/>
            <w:right w:val="none" w:sz="0" w:space="0" w:color="auto"/>
          </w:divBdr>
        </w:div>
        <w:div w:id="1226186102">
          <w:marLeft w:val="0"/>
          <w:marRight w:val="0"/>
          <w:marTop w:val="0"/>
          <w:marBottom w:val="0"/>
          <w:divBdr>
            <w:top w:val="none" w:sz="0" w:space="0" w:color="auto"/>
            <w:left w:val="none" w:sz="0" w:space="0" w:color="auto"/>
            <w:bottom w:val="none" w:sz="0" w:space="0" w:color="auto"/>
            <w:right w:val="none" w:sz="0" w:space="0" w:color="auto"/>
          </w:divBdr>
        </w:div>
        <w:div w:id="1091858047">
          <w:marLeft w:val="0"/>
          <w:marRight w:val="0"/>
          <w:marTop w:val="0"/>
          <w:marBottom w:val="0"/>
          <w:divBdr>
            <w:top w:val="none" w:sz="0" w:space="0" w:color="auto"/>
            <w:left w:val="none" w:sz="0" w:space="0" w:color="auto"/>
            <w:bottom w:val="none" w:sz="0" w:space="0" w:color="auto"/>
            <w:right w:val="none" w:sz="0" w:space="0" w:color="auto"/>
          </w:divBdr>
        </w:div>
        <w:div w:id="744913787">
          <w:marLeft w:val="0"/>
          <w:marRight w:val="0"/>
          <w:marTop w:val="0"/>
          <w:marBottom w:val="0"/>
          <w:divBdr>
            <w:top w:val="none" w:sz="0" w:space="0" w:color="auto"/>
            <w:left w:val="none" w:sz="0" w:space="0" w:color="auto"/>
            <w:bottom w:val="none" w:sz="0" w:space="0" w:color="auto"/>
            <w:right w:val="none" w:sz="0" w:space="0" w:color="auto"/>
          </w:divBdr>
        </w:div>
        <w:div w:id="1232736760">
          <w:marLeft w:val="0"/>
          <w:marRight w:val="0"/>
          <w:marTop w:val="0"/>
          <w:marBottom w:val="0"/>
          <w:divBdr>
            <w:top w:val="none" w:sz="0" w:space="0" w:color="auto"/>
            <w:left w:val="none" w:sz="0" w:space="0" w:color="auto"/>
            <w:bottom w:val="none" w:sz="0" w:space="0" w:color="auto"/>
            <w:right w:val="none" w:sz="0" w:space="0" w:color="auto"/>
          </w:divBdr>
        </w:div>
        <w:div w:id="1754741330">
          <w:marLeft w:val="0"/>
          <w:marRight w:val="0"/>
          <w:marTop w:val="0"/>
          <w:marBottom w:val="0"/>
          <w:divBdr>
            <w:top w:val="none" w:sz="0" w:space="0" w:color="auto"/>
            <w:left w:val="none" w:sz="0" w:space="0" w:color="auto"/>
            <w:bottom w:val="none" w:sz="0" w:space="0" w:color="auto"/>
            <w:right w:val="none" w:sz="0" w:space="0" w:color="auto"/>
          </w:divBdr>
        </w:div>
        <w:div w:id="2041513926">
          <w:marLeft w:val="0"/>
          <w:marRight w:val="0"/>
          <w:marTop w:val="0"/>
          <w:marBottom w:val="0"/>
          <w:divBdr>
            <w:top w:val="none" w:sz="0" w:space="0" w:color="auto"/>
            <w:left w:val="none" w:sz="0" w:space="0" w:color="auto"/>
            <w:bottom w:val="none" w:sz="0" w:space="0" w:color="auto"/>
            <w:right w:val="none" w:sz="0" w:space="0" w:color="auto"/>
          </w:divBdr>
        </w:div>
        <w:div w:id="839462952">
          <w:marLeft w:val="0"/>
          <w:marRight w:val="0"/>
          <w:marTop w:val="0"/>
          <w:marBottom w:val="0"/>
          <w:divBdr>
            <w:top w:val="none" w:sz="0" w:space="0" w:color="auto"/>
            <w:left w:val="none" w:sz="0" w:space="0" w:color="auto"/>
            <w:bottom w:val="none" w:sz="0" w:space="0" w:color="auto"/>
            <w:right w:val="none" w:sz="0" w:space="0" w:color="auto"/>
          </w:divBdr>
        </w:div>
        <w:div w:id="1986472426">
          <w:marLeft w:val="0"/>
          <w:marRight w:val="0"/>
          <w:marTop w:val="0"/>
          <w:marBottom w:val="0"/>
          <w:divBdr>
            <w:top w:val="none" w:sz="0" w:space="0" w:color="auto"/>
            <w:left w:val="none" w:sz="0" w:space="0" w:color="auto"/>
            <w:bottom w:val="none" w:sz="0" w:space="0" w:color="auto"/>
            <w:right w:val="none" w:sz="0" w:space="0" w:color="auto"/>
          </w:divBdr>
        </w:div>
        <w:div w:id="91410">
          <w:marLeft w:val="0"/>
          <w:marRight w:val="0"/>
          <w:marTop w:val="0"/>
          <w:marBottom w:val="0"/>
          <w:divBdr>
            <w:top w:val="none" w:sz="0" w:space="0" w:color="auto"/>
            <w:left w:val="none" w:sz="0" w:space="0" w:color="auto"/>
            <w:bottom w:val="none" w:sz="0" w:space="0" w:color="auto"/>
            <w:right w:val="none" w:sz="0" w:space="0" w:color="auto"/>
          </w:divBdr>
        </w:div>
        <w:div w:id="429476164">
          <w:marLeft w:val="0"/>
          <w:marRight w:val="0"/>
          <w:marTop w:val="0"/>
          <w:marBottom w:val="0"/>
          <w:divBdr>
            <w:top w:val="none" w:sz="0" w:space="0" w:color="auto"/>
            <w:left w:val="none" w:sz="0" w:space="0" w:color="auto"/>
            <w:bottom w:val="none" w:sz="0" w:space="0" w:color="auto"/>
            <w:right w:val="none" w:sz="0" w:space="0" w:color="auto"/>
          </w:divBdr>
        </w:div>
        <w:div w:id="1304844318">
          <w:marLeft w:val="0"/>
          <w:marRight w:val="0"/>
          <w:marTop w:val="0"/>
          <w:marBottom w:val="0"/>
          <w:divBdr>
            <w:top w:val="none" w:sz="0" w:space="0" w:color="auto"/>
            <w:left w:val="none" w:sz="0" w:space="0" w:color="auto"/>
            <w:bottom w:val="none" w:sz="0" w:space="0" w:color="auto"/>
            <w:right w:val="none" w:sz="0" w:space="0" w:color="auto"/>
          </w:divBdr>
        </w:div>
      </w:divsChild>
    </w:div>
    <w:div w:id="1177234263">
      <w:bodyDiv w:val="1"/>
      <w:marLeft w:val="0"/>
      <w:marRight w:val="0"/>
      <w:marTop w:val="0"/>
      <w:marBottom w:val="0"/>
      <w:divBdr>
        <w:top w:val="none" w:sz="0" w:space="0" w:color="auto"/>
        <w:left w:val="none" w:sz="0" w:space="0" w:color="auto"/>
        <w:bottom w:val="none" w:sz="0" w:space="0" w:color="auto"/>
        <w:right w:val="none" w:sz="0" w:space="0" w:color="auto"/>
      </w:divBdr>
    </w:div>
    <w:div w:id="16336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528</Words>
  <Characters>3016</Characters>
  <Application>Microsoft Office Word</Application>
  <DocSecurity>0</DocSecurity>
  <Lines>25</Lines>
  <Paragraphs>7</Paragraphs>
  <ScaleCrop>false</ScaleCrop>
  <Company>FOUNDERTECH</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黄晓珩</cp:lastModifiedBy>
  <cp:revision>13</cp:revision>
  <cp:lastPrinted>2018-06-28T02:28:00Z</cp:lastPrinted>
  <dcterms:created xsi:type="dcterms:W3CDTF">2018-06-29T02:16:00Z</dcterms:created>
  <dcterms:modified xsi:type="dcterms:W3CDTF">2019-09-10T07:52:00Z</dcterms:modified>
</cp:coreProperties>
</file>