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D3" w:rsidRDefault="002801CD">
      <w:pPr>
        <w:jc w:val="center"/>
        <w:rPr>
          <w:rFonts w:ascii="华文新魏" w:eastAsia="华文新魏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202</w:t>
      </w:r>
      <w:r w:rsidR="00660AC4">
        <w:rPr>
          <w:rFonts w:ascii="华文新魏" w:eastAsia="华文新魏" w:hint="eastAsia"/>
          <w:b/>
          <w:sz w:val="32"/>
          <w:szCs w:val="32"/>
        </w:rPr>
        <w:t>1</w:t>
      </w:r>
      <w:r>
        <w:rPr>
          <w:rFonts w:ascii="华文新魏" w:eastAsia="华文新魏" w:hint="eastAsia"/>
          <w:b/>
          <w:sz w:val="32"/>
          <w:szCs w:val="32"/>
        </w:rPr>
        <w:t>年硕士研究生招生考试科目《物理</w:t>
      </w:r>
      <w:r w:rsidR="00E91D25">
        <w:rPr>
          <w:rFonts w:ascii="华文新魏" w:eastAsia="华文新魏" w:hint="eastAsia"/>
          <w:b/>
          <w:sz w:val="32"/>
          <w:szCs w:val="32"/>
        </w:rPr>
        <w:t>教育学</w:t>
      </w:r>
      <w:r>
        <w:rPr>
          <w:rFonts w:ascii="华文新魏" w:eastAsia="华文新魏" w:hint="eastAsia"/>
          <w:b/>
          <w:sz w:val="32"/>
          <w:szCs w:val="32"/>
        </w:rPr>
        <w:t>》考试大纲</w:t>
      </w:r>
    </w:p>
    <w:p w:rsidR="00A47ED3" w:rsidRDefault="00A47ED3">
      <w:pPr>
        <w:spacing w:line="160" w:lineRule="exact"/>
      </w:pPr>
    </w:p>
    <w:p w:rsidR="00A47ED3" w:rsidRDefault="00A47ED3">
      <w:pPr>
        <w:spacing w:line="160" w:lineRule="exact"/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8085"/>
      </w:tblGrid>
      <w:tr w:rsidR="00A47ED3">
        <w:trPr>
          <w:trHeight w:val="851"/>
        </w:trPr>
        <w:tc>
          <w:tcPr>
            <w:tcW w:w="1788" w:type="dxa"/>
            <w:shd w:val="clear" w:color="auto" w:fill="auto"/>
            <w:vAlign w:val="center"/>
          </w:tcPr>
          <w:p w:rsidR="00A47ED3" w:rsidRDefault="002801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参考书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A47ED3" w:rsidRDefault="002801C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1．物理学科教育学，</w:t>
            </w:r>
            <w:proofErr w:type="gramStart"/>
            <w:r>
              <w:rPr>
                <w:rFonts w:ascii="宋体" w:hAnsi="宋体" w:hint="eastAsia"/>
                <w:szCs w:val="21"/>
              </w:rPr>
              <w:t>乔际平等</w:t>
            </w:r>
            <w:proofErr w:type="gramEnd"/>
            <w:r>
              <w:rPr>
                <w:rFonts w:ascii="宋体" w:hAnsi="宋体" w:hint="eastAsia"/>
                <w:szCs w:val="21"/>
              </w:rPr>
              <w:t>著，首都师范大学出版社，第一版；</w:t>
            </w:r>
          </w:p>
          <w:p w:rsidR="00A47ED3" w:rsidRDefault="002801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．最新版的国家高中物理课程标准；</w:t>
            </w:r>
          </w:p>
          <w:p w:rsidR="00A47ED3" w:rsidRDefault="002801CD">
            <w:pPr>
              <w:rPr>
                <w:sz w:val="22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．高中物理教材，版本不限；</w:t>
            </w:r>
          </w:p>
        </w:tc>
      </w:tr>
      <w:tr w:rsidR="00A47ED3">
        <w:trPr>
          <w:trHeight w:val="2835"/>
        </w:trPr>
        <w:tc>
          <w:tcPr>
            <w:tcW w:w="1788" w:type="dxa"/>
            <w:shd w:val="clear" w:color="auto" w:fill="auto"/>
            <w:vAlign w:val="center"/>
          </w:tcPr>
          <w:p w:rsidR="00A47ED3" w:rsidRDefault="002801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考试内容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A47ED3" w:rsidRDefault="002801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指定参考书中的相关内容。</w:t>
            </w:r>
            <w:r>
              <w:rPr>
                <w:rFonts w:hint="eastAsia"/>
              </w:rPr>
              <w:t>高中物理学科本体性知识（中等难度）。</w:t>
            </w:r>
            <w:bookmarkStart w:id="0" w:name="_GoBack"/>
            <w:bookmarkEnd w:id="0"/>
          </w:p>
        </w:tc>
      </w:tr>
      <w:tr w:rsidR="00A47ED3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A47ED3" w:rsidRDefault="002801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试卷内容结构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A47ED3" w:rsidRDefault="002801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指定参考书中所有章节。</w:t>
            </w:r>
          </w:p>
        </w:tc>
      </w:tr>
      <w:tr w:rsidR="00A47ED3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A47ED3" w:rsidRDefault="002801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试卷难易结构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A47ED3" w:rsidRDefault="002801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容易题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％，中等难度题</w:t>
            </w:r>
            <w:r>
              <w:rPr>
                <w:rFonts w:hint="eastAsia"/>
                <w:sz w:val="22"/>
              </w:rPr>
              <w:t>60</w:t>
            </w:r>
            <w:r>
              <w:rPr>
                <w:rFonts w:hint="eastAsia"/>
                <w:sz w:val="22"/>
              </w:rPr>
              <w:t>％，较难题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％。</w:t>
            </w:r>
          </w:p>
        </w:tc>
      </w:tr>
      <w:tr w:rsidR="00A47ED3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A47ED3" w:rsidRDefault="002801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试卷题型结构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A47ED3" w:rsidRDefault="002801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选择题，简答题，案例分析题，教学设计题。</w:t>
            </w:r>
          </w:p>
        </w:tc>
      </w:tr>
      <w:tr w:rsidR="00A47ED3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A47ED3" w:rsidRDefault="002801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试卷分值结构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A47ED3" w:rsidRDefault="002801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选择题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％，简答题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％，案例分析题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％，教学设计题</w:t>
            </w:r>
            <w:r>
              <w:rPr>
                <w:rFonts w:hint="eastAsia"/>
                <w:sz w:val="22"/>
              </w:rPr>
              <w:t>20%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A47ED3">
        <w:trPr>
          <w:trHeight w:val="1180"/>
        </w:trPr>
        <w:tc>
          <w:tcPr>
            <w:tcW w:w="1788" w:type="dxa"/>
            <w:shd w:val="clear" w:color="auto" w:fill="auto"/>
            <w:vAlign w:val="center"/>
          </w:tcPr>
          <w:p w:rsidR="00A47ED3" w:rsidRDefault="002801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评分标准和要求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A47ED3" w:rsidRDefault="002801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具体见当年评分标准。</w:t>
            </w:r>
          </w:p>
        </w:tc>
      </w:tr>
      <w:tr w:rsidR="00A47ED3">
        <w:trPr>
          <w:trHeight w:val="660"/>
        </w:trPr>
        <w:tc>
          <w:tcPr>
            <w:tcW w:w="1788" w:type="dxa"/>
            <w:shd w:val="clear" w:color="auto" w:fill="auto"/>
            <w:vAlign w:val="center"/>
          </w:tcPr>
          <w:p w:rsidR="00A47ED3" w:rsidRDefault="002801CD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A47ED3" w:rsidRDefault="00A47ED3"/>
        </w:tc>
      </w:tr>
    </w:tbl>
    <w:p w:rsidR="00A47ED3" w:rsidRDefault="00A47ED3"/>
    <w:p w:rsidR="00A47ED3" w:rsidRDefault="002801CD">
      <w:pPr>
        <w:widowControl/>
        <w:jc w:val="left"/>
        <w:rPr>
          <w:sz w:val="24"/>
        </w:rPr>
      </w:pPr>
      <w:r>
        <w:rPr>
          <w:rFonts w:hint="eastAsia"/>
          <w:color w:val="000000"/>
          <w:sz w:val="24"/>
        </w:rPr>
        <w:t>专业类别硕士点召集人</w:t>
      </w:r>
      <w:r>
        <w:rPr>
          <w:rFonts w:hint="eastAsia"/>
          <w:sz w:val="24"/>
        </w:rPr>
        <w:t>签名：</w:t>
      </w:r>
      <w:r>
        <w:rPr>
          <w:rFonts w:hint="eastAsia"/>
          <w:sz w:val="24"/>
        </w:rPr>
        <w:t xml:space="preserve"> </w: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114300" distR="114300">
            <wp:extent cx="609600" cy="4286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lang w:bidi="ar"/>
        </w:rPr>
        <w:t xml:space="preserve">     </w:t>
      </w:r>
      <w:r>
        <w:rPr>
          <w:rFonts w:hint="eastAsia"/>
          <w:sz w:val="24"/>
        </w:rPr>
        <w:t>学院分管院长签名：</w:t>
      </w:r>
    </w:p>
    <w:sectPr w:rsidR="00A47ED3">
      <w:headerReference w:type="default" r:id="rId9"/>
      <w:type w:val="continuous"/>
      <w:pgSz w:w="11907" w:h="16840"/>
      <w:pgMar w:top="1134" w:right="1134" w:bottom="1134" w:left="1134" w:header="851" w:footer="851" w:gutter="0"/>
      <w:cols w:space="168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55" w:rsidRDefault="00632B55">
      <w:r>
        <w:separator/>
      </w:r>
    </w:p>
  </w:endnote>
  <w:endnote w:type="continuationSeparator" w:id="0">
    <w:p w:rsidR="00632B55" w:rsidRDefault="0063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汉仪书宋二KW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55" w:rsidRDefault="00632B55">
      <w:r>
        <w:separator/>
      </w:r>
    </w:p>
  </w:footnote>
  <w:footnote w:type="continuationSeparator" w:id="0">
    <w:p w:rsidR="00632B55" w:rsidRDefault="00632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D3" w:rsidRDefault="00A47ED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DB"/>
    <w:rsid w:val="00046FFD"/>
    <w:rsid w:val="000E0FFC"/>
    <w:rsid w:val="00134AED"/>
    <w:rsid w:val="00143EDA"/>
    <w:rsid w:val="00180B07"/>
    <w:rsid w:val="001E0F1F"/>
    <w:rsid w:val="00227333"/>
    <w:rsid w:val="0023561B"/>
    <w:rsid w:val="00267233"/>
    <w:rsid w:val="002801CD"/>
    <w:rsid w:val="002A5D27"/>
    <w:rsid w:val="002C0713"/>
    <w:rsid w:val="002D6016"/>
    <w:rsid w:val="002D6218"/>
    <w:rsid w:val="002F7BF8"/>
    <w:rsid w:val="003A630F"/>
    <w:rsid w:val="0043295C"/>
    <w:rsid w:val="004C520A"/>
    <w:rsid w:val="004F5C8A"/>
    <w:rsid w:val="00507B2A"/>
    <w:rsid w:val="005207F7"/>
    <w:rsid w:val="00542491"/>
    <w:rsid w:val="005631ED"/>
    <w:rsid w:val="0057057F"/>
    <w:rsid w:val="005A7482"/>
    <w:rsid w:val="0062435B"/>
    <w:rsid w:val="00632B55"/>
    <w:rsid w:val="00637F4B"/>
    <w:rsid w:val="00660AC4"/>
    <w:rsid w:val="0068211B"/>
    <w:rsid w:val="006C6D4B"/>
    <w:rsid w:val="006D7830"/>
    <w:rsid w:val="006E5C22"/>
    <w:rsid w:val="00721162"/>
    <w:rsid w:val="00736AE6"/>
    <w:rsid w:val="007E3380"/>
    <w:rsid w:val="007F2F07"/>
    <w:rsid w:val="00825885"/>
    <w:rsid w:val="009B459E"/>
    <w:rsid w:val="009C2CB4"/>
    <w:rsid w:val="009D4D57"/>
    <w:rsid w:val="00A0281C"/>
    <w:rsid w:val="00A039A7"/>
    <w:rsid w:val="00A172EA"/>
    <w:rsid w:val="00A47ED3"/>
    <w:rsid w:val="00A64D98"/>
    <w:rsid w:val="00AB419B"/>
    <w:rsid w:val="00AE4FC5"/>
    <w:rsid w:val="00B4260B"/>
    <w:rsid w:val="00B54606"/>
    <w:rsid w:val="00BD4EB8"/>
    <w:rsid w:val="00BE0607"/>
    <w:rsid w:val="00BE66DB"/>
    <w:rsid w:val="00BF5648"/>
    <w:rsid w:val="00CF0277"/>
    <w:rsid w:val="00D1362D"/>
    <w:rsid w:val="00E15614"/>
    <w:rsid w:val="00E2310B"/>
    <w:rsid w:val="00E91D25"/>
    <w:rsid w:val="00E936F4"/>
    <w:rsid w:val="00EB27D5"/>
    <w:rsid w:val="00F0457B"/>
    <w:rsid w:val="00F37BA6"/>
    <w:rsid w:val="00F4594E"/>
    <w:rsid w:val="00FC02B2"/>
    <w:rsid w:val="7DB3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660AC4"/>
    <w:rPr>
      <w:sz w:val="18"/>
      <w:szCs w:val="18"/>
    </w:rPr>
  </w:style>
  <w:style w:type="character" w:customStyle="1" w:styleId="Char">
    <w:name w:val="批注框文本 Char"/>
    <w:basedOn w:val="a0"/>
    <w:link w:val="a6"/>
    <w:rsid w:val="00660AC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660AC4"/>
    <w:rPr>
      <w:sz w:val="18"/>
      <w:szCs w:val="18"/>
    </w:rPr>
  </w:style>
  <w:style w:type="character" w:customStyle="1" w:styleId="Char">
    <w:name w:val="批注框文本 Char"/>
    <w:basedOn w:val="a0"/>
    <w:link w:val="a6"/>
    <w:rsid w:val="00660A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>hznu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</dc:creator>
  <cp:lastModifiedBy>邓海宇</cp:lastModifiedBy>
  <cp:revision>7</cp:revision>
  <cp:lastPrinted>2020-07-08T07:52:00Z</cp:lastPrinted>
  <dcterms:created xsi:type="dcterms:W3CDTF">2019-06-05T08:45:00Z</dcterms:created>
  <dcterms:modified xsi:type="dcterms:W3CDTF">2020-07-08T07:52:00Z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