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4B" w:rsidRDefault="00414C4B" w:rsidP="00414C4B">
      <w:pPr>
        <w:pStyle w:val="1"/>
        <w:spacing w:beforeLines="50" w:afterLines="50" w:line="360" w:lineRule="auto"/>
        <w:jc w:val="center"/>
        <w:rPr>
          <w:rFonts w:eastAsia="黑体"/>
          <w:kern w:val="2"/>
          <w:sz w:val="30"/>
          <w:szCs w:val="30"/>
        </w:rPr>
      </w:pPr>
      <w:r>
        <w:rPr>
          <w:rFonts w:eastAsia="黑体" w:hint="eastAsia"/>
          <w:b/>
          <w:bCs/>
          <w:kern w:val="2"/>
          <w:sz w:val="30"/>
          <w:szCs w:val="30"/>
        </w:rPr>
        <w:t>2021</w:t>
      </w:r>
      <w:r>
        <w:rPr>
          <w:rFonts w:eastAsia="黑体" w:hint="eastAsia"/>
          <w:b/>
          <w:bCs/>
          <w:kern w:val="2"/>
          <w:sz w:val="30"/>
          <w:szCs w:val="30"/>
        </w:rPr>
        <w:t>年全国硕士研究生入学考试《中外音乐史》考试大纲</w:t>
      </w:r>
    </w:p>
    <w:p w:rsidR="00414C4B" w:rsidRDefault="00414C4B" w:rsidP="00414C4B">
      <w:pPr>
        <w:spacing w:line="360" w:lineRule="auto"/>
        <w:rPr>
          <w:rFonts w:hint="eastAsia"/>
          <w:sz w:val="24"/>
        </w:rPr>
      </w:pPr>
      <w:r>
        <w:rPr>
          <w:rFonts w:eastAsia="黑体" w:hint="eastAsia"/>
          <w:sz w:val="24"/>
        </w:rPr>
        <w:t>一、试卷满分及考试时间</w:t>
      </w:r>
    </w:p>
    <w:p w:rsidR="00414C4B" w:rsidRDefault="00414C4B" w:rsidP="00414C4B">
      <w:pPr>
        <w:spacing w:line="360" w:lineRule="auto"/>
        <w:ind w:firstLineChars="200" w:firstLine="480"/>
        <w:rPr>
          <w:rFonts w:eastAsia="黑体" w:hint="eastAsia"/>
          <w:sz w:val="24"/>
        </w:rPr>
      </w:pPr>
      <w:r>
        <w:rPr>
          <w:rFonts w:hint="eastAsia"/>
          <w:sz w:val="24"/>
        </w:rPr>
        <w:t>满分为</w:t>
      </w:r>
      <w:r>
        <w:rPr>
          <w:rFonts w:hint="eastAsia"/>
          <w:sz w:val="24"/>
        </w:rPr>
        <w:t>150</w:t>
      </w:r>
      <w:r>
        <w:rPr>
          <w:rFonts w:hint="eastAsia"/>
          <w:sz w:val="24"/>
        </w:rPr>
        <w:t>分，考试时间为</w:t>
      </w:r>
      <w:r>
        <w:rPr>
          <w:rFonts w:hint="eastAsia"/>
          <w:sz w:val="24"/>
        </w:rPr>
        <w:t>180</w:t>
      </w:r>
      <w:r>
        <w:rPr>
          <w:rFonts w:hint="eastAsia"/>
          <w:sz w:val="24"/>
        </w:rPr>
        <w:t>分钟。</w:t>
      </w:r>
    </w:p>
    <w:p w:rsidR="00414C4B" w:rsidRDefault="00414C4B" w:rsidP="00414C4B">
      <w:pPr>
        <w:spacing w:line="360" w:lineRule="auto"/>
        <w:rPr>
          <w:rFonts w:hint="eastAsia"/>
          <w:sz w:val="24"/>
        </w:rPr>
      </w:pPr>
      <w:r>
        <w:rPr>
          <w:rFonts w:eastAsia="黑体" w:hint="eastAsia"/>
          <w:sz w:val="24"/>
        </w:rPr>
        <w:t>二、答题方式</w:t>
      </w:r>
    </w:p>
    <w:p w:rsidR="00414C4B" w:rsidRDefault="00414C4B" w:rsidP="00414C4B">
      <w:pPr>
        <w:spacing w:line="360" w:lineRule="auto"/>
        <w:ind w:firstLineChars="200" w:firstLine="480"/>
        <w:rPr>
          <w:rFonts w:eastAsia="黑体" w:hint="eastAsia"/>
          <w:sz w:val="24"/>
        </w:rPr>
      </w:pPr>
      <w:r>
        <w:rPr>
          <w:rFonts w:hint="eastAsia"/>
          <w:sz w:val="24"/>
        </w:rPr>
        <w:t>答题方式为闭卷、笔试。</w:t>
      </w:r>
    </w:p>
    <w:p w:rsidR="00414C4B" w:rsidRDefault="00414C4B" w:rsidP="00414C4B">
      <w:pPr>
        <w:spacing w:line="360" w:lineRule="auto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三、试卷题型结构</w:t>
      </w:r>
    </w:p>
    <w:p w:rsidR="00414C4B" w:rsidRDefault="00414C4B" w:rsidP="00414C4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填空、名词解释、简答、论述</w:t>
      </w:r>
    </w:p>
    <w:p w:rsidR="00414C4B" w:rsidRDefault="00414C4B" w:rsidP="00414C4B">
      <w:pPr>
        <w:spacing w:line="360" w:lineRule="auto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四、适用学科</w:t>
      </w:r>
    </w:p>
    <w:p w:rsidR="00414C4B" w:rsidRDefault="00414C4B" w:rsidP="00414C4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音乐学、音乐表演</w:t>
      </w:r>
    </w:p>
    <w:p w:rsidR="00414C4B" w:rsidRDefault="00414C4B" w:rsidP="00414C4B">
      <w:pPr>
        <w:spacing w:line="360" w:lineRule="auto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五、考核内容</w:t>
      </w:r>
    </w:p>
    <w:p w:rsidR="00414C4B" w:rsidRDefault="00414C4B" w:rsidP="00414C4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中外音乐史包括中国音乐史和西方音乐史。中国音乐史的考核内容包括中国古代音乐史（远古时期——明清时期各个时期的音乐特点、代表人物、代表作品）和中国近现代音乐史（鸦片战争—</w:t>
      </w:r>
      <w:r>
        <w:rPr>
          <w:rFonts w:eastAsia="黑体" w:hint="eastAsia"/>
          <w:sz w:val="24"/>
        </w:rPr>
        <w:t>20</w:t>
      </w:r>
      <w:r>
        <w:rPr>
          <w:rFonts w:eastAsia="黑体" w:hint="eastAsia"/>
          <w:sz w:val="24"/>
        </w:rPr>
        <w:t>世纪</w:t>
      </w:r>
      <w:r>
        <w:rPr>
          <w:rFonts w:eastAsia="黑体" w:hint="eastAsia"/>
          <w:sz w:val="24"/>
        </w:rPr>
        <w:t>40</w:t>
      </w:r>
      <w:r>
        <w:rPr>
          <w:rFonts w:eastAsia="黑体" w:hint="eastAsia"/>
          <w:sz w:val="24"/>
        </w:rPr>
        <w:t>年代各个时期的音乐主题、音乐特点，代表人物、代表作品）。西方音乐史的考核内容包括欧洲音乐史（古希腊——</w:t>
      </w:r>
      <w:r>
        <w:rPr>
          <w:rFonts w:eastAsia="黑体" w:hint="eastAsia"/>
          <w:sz w:val="24"/>
        </w:rPr>
        <w:t>19</w:t>
      </w:r>
      <w:r>
        <w:rPr>
          <w:rFonts w:eastAsia="黑体" w:hint="eastAsia"/>
          <w:sz w:val="24"/>
        </w:rPr>
        <w:t>世纪末各个时期的音乐特点、代表人物、代表作品）和</w:t>
      </w:r>
      <w:r>
        <w:rPr>
          <w:rFonts w:eastAsia="黑体" w:hint="eastAsia"/>
          <w:sz w:val="24"/>
        </w:rPr>
        <w:t>20</w:t>
      </w:r>
      <w:r>
        <w:rPr>
          <w:rFonts w:eastAsia="黑体" w:hint="eastAsia"/>
          <w:sz w:val="24"/>
        </w:rPr>
        <w:t>世纪西方音乐史（</w:t>
      </w:r>
      <w:r>
        <w:rPr>
          <w:rFonts w:eastAsia="黑体" w:hint="eastAsia"/>
          <w:sz w:val="24"/>
        </w:rPr>
        <w:t>20</w:t>
      </w:r>
      <w:r>
        <w:rPr>
          <w:rFonts w:eastAsia="黑体" w:hint="eastAsia"/>
          <w:sz w:val="24"/>
        </w:rPr>
        <w:t>世纪各个时期的音乐主题、音乐特点，代表人物、代表作品）。</w:t>
      </w:r>
    </w:p>
    <w:p w:rsidR="00414C4B" w:rsidRDefault="00414C4B" w:rsidP="00414C4B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六、主要参考教材</w:t>
      </w:r>
    </w:p>
    <w:p w:rsidR="00414C4B" w:rsidRDefault="00414C4B" w:rsidP="00414C4B">
      <w:pPr>
        <w:spacing w:line="360" w:lineRule="auto"/>
        <w:ind w:firstLineChars="200" w:firstLine="480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孙继楠、周竺铨，《中国音乐通史简编》山东教育出版社</w:t>
      </w:r>
    </w:p>
    <w:p w:rsidR="00414C4B" w:rsidRDefault="00414C4B" w:rsidP="00414C4B">
      <w:pPr>
        <w:spacing w:line="360" w:lineRule="auto"/>
        <w:ind w:firstLineChars="200" w:firstLine="480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刘再生，《中国古代音乐史简述》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人民音乐出版社</w:t>
      </w:r>
    </w:p>
    <w:p w:rsidR="00414C4B" w:rsidRDefault="00414C4B" w:rsidP="00414C4B">
      <w:pPr>
        <w:spacing w:line="360" w:lineRule="auto"/>
        <w:ind w:firstLineChars="200" w:firstLine="480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杨荫浏，《中国古代音乐史稿</w:t>
      </w:r>
      <w:r>
        <w:rPr>
          <w:rFonts w:eastAsia="黑体" w:hint="eastAsia"/>
          <w:sz w:val="24"/>
        </w:rPr>
        <w:t>(</w:t>
      </w:r>
      <w:r>
        <w:rPr>
          <w:rFonts w:eastAsia="黑体" w:hint="eastAsia"/>
          <w:sz w:val="24"/>
        </w:rPr>
        <w:t>上、下</w:t>
      </w:r>
      <w:r>
        <w:rPr>
          <w:rFonts w:eastAsia="黑体" w:hint="eastAsia"/>
          <w:sz w:val="24"/>
        </w:rPr>
        <w:t>)</w:t>
      </w:r>
      <w:r>
        <w:rPr>
          <w:rFonts w:eastAsia="黑体" w:hint="eastAsia"/>
          <w:sz w:val="24"/>
        </w:rPr>
        <w:t>》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人民音乐出版社</w:t>
      </w:r>
    </w:p>
    <w:p w:rsidR="00414C4B" w:rsidRDefault="00414C4B" w:rsidP="00414C4B">
      <w:pPr>
        <w:spacing w:line="360" w:lineRule="auto"/>
        <w:ind w:firstLineChars="200" w:firstLine="480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汪毓和，《中国近现代音乐史》</w:t>
      </w:r>
      <w:r>
        <w:rPr>
          <w:rFonts w:eastAsia="黑体" w:hint="eastAsia"/>
          <w:sz w:val="24"/>
        </w:rPr>
        <w:t xml:space="preserve">  </w:t>
      </w:r>
      <w:r>
        <w:rPr>
          <w:rFonts w:eastAsia="黑体" w:hint="eastAsia"/>
          <w:sz w:val="24"/>
        </w:rPr>
        <w:t>人民音乐出版社</w:t>
      </w:r>
    </w:p>
    <w:p w:rsidR="00414C4B" w:rsidRDefault="00414C4B" w:rsidP="00414C4B">
      <w:pPr>
        <w:spacing w:line="360" w:lineRule="auto"/>
        <w:ind w:firstLineChars="200" w:firstLine="480"/>
        <w:rPr>
          <w:rFonts w:ascii="黑体" w:eastAsia="黑体" w:hAnsi="黑体" w:hint="eastAsia"/>
          <w:color w:val="000000"/>
          <w:sz w:val="24"/>
        </w:rPr>
      </w:pPr>
      <w:r>
        <w:rPr>
          <w:rFonts w:ascii="黑体" w:eastAsia="黑体" w:hAnsi="黑体"/>
          <w:color w:val="000000"/>
          <w:sz w:val="24"/>
        </w:rPr>
        <w:t>张洪岛</w:t>
      </w:r>
      <w:r>
        <w:rPr>
          <w:rFonts w:ascii="黑体" w:eastAsia="黑体" w:hAnsi="黑体" w:hint="eastAsia"/>
          <w:color w:val="000000"/>
          <w:sz w:val="24"/>
        </w:rPr>
        <w:t xml:space="preserve"> 《</w:t>
      </w:r>
      <w:r>
        <w:rPr>
          <w:rFonts w:ascii="黑体" w:eastAsia="黑体" w:hAnsi="黑体"/>
          <w:color w:val="000000"/>
          <w:sz w:val="24"/>
        </w:rPr>
        <w:t>欧洲音乐史</w:t>
      </w:r>
      <w:r>
        <w:rPr>
          <w:rFonts w:eastAsia="黑体"/>
          <w:color w:val="000000"/>
          <w:sz w:val="24"/>
        </w:rPr>
        <w:t> </w:t>
      </w:r>
      <w:r>
        <w:rPr>
          <w:rFonts w:ascii="黑体" w:eastAsia="黑体" w:hAnsi="黑体" w:hint="eastAsia"/>
          <w:color w:val="000000"/>
          <w:sz w:val="24"/>
        </w:rPr>
        <w:t xml:space="preserve">》 </w:t>
      </w:r>
      <w:r>
        <w:rPr>
          <w:rFonts w:ascii="黑体" w:eastAsia="黑体" w:hAnsi="黑体"/>
          <w:color w:val="000000"/>
          <w:sz w:val="24"/>
        </w:rPr>
        <w:t>人民音乐出版社</w:t>
      </w:r>
      <w:r>
        <w:rPr>
          <w:rFonts w:ascii="黑体" w:eastAsia="黑体" w:hAnsi="黑体" w:hint="eastAsia"/>
          <w:color w:val="000000"/>
          <w:sz w:val="24"/>
        </w:rPr>
        <w:t xml:space="preserve">  </w:t>
      </w:r>
      <w:r>
        <w:rPr>
          <w:rFonts w:ascii="黑体" w:eastAsia="黑体" w:hAnsi="黑体"/>
          <w:color w:val="000000"/>
          <w:sz w:val="24"/>
        </w:rPr>
        <w:t>1983-10-1</w:t>
      </w:r>
    </w:p>
    <w:p w:rsidR="00414C4B" w:rsidRDefault="00414C4B" w:rsidP="00414C4B">
      <w:pPr>
        <w:spacing w:line="360" w:lineRule="auto"/>
        <w:ind w:firstLineChars="200" w:firstLine="480"/>
        <w:rPr>
          <w:rFonts w:ascii="黑体" w:eastAsia="黑体" w:hAnsi="黑体" w:hint="eastAsia"/>
          <w:color w:val="000000"/>
          <w:sz w:val="24"/>
        </w:rPr>
      </w:pPr>
      <w:r>
        <w:rPr>
          <w:rFonts w:ascii="黑体" w:eastAsia="黑体" w:hAnsi="黑体"/>
          <w:color w:val="000000"/>
          <w:sz w:val="24"/>
        </w:rPr>
        <w:t>于润洋</w:t>
      </w:r>
      <w:r>
        <w:rPr>
          <w:rFonts w:ascii="黑体" w:eastAsia="黑体" w:hAnsi="黑体" w:hint="eastAsia"/>
          <w:color w:val="000000"/>
          <w:sz w:val="24"/>
        </w:rPr>
        <w:t xml:space="preserve"> </w:t>
      </w:r>
      <w:r>
        <w:rPr>
          <w:rFonts w:ascii="黑体" w:eastAsia="黑体" w:hAnsi="黑体"/>
          <w:color w:val="000000"/>
          <w:sz w:val="24"/>
        </w:rPr>
        <w:t>《西方音乐通史》，上海音乐出版社，2001年版。</w:t>
      </w:r>
    </w:p>
    <w:p w:rsidR="00414C4B" w:rsidRDefault="00414C4B" w:rsidP="00414C4B">
      <w:pPr>
        <w:spacing w:line="360" w:lineRule="auto"/>
        <w:ind w:firstLineChars="200" w:firstLine="480"/>
        <w:rPr>
          <w:rFonts w:ascii="黑体" w:eastAsia="黑体" w:hAnsi="黑体" w:hint="eastAsia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叶松荣 《欧洲音乐文化史论稿》，福建人民出版社，2001年</w:t>
      </w:r>
    </w:p>
    <w:p w:rsidR="00414C4B" w:rsidRDefault="00414C4B" w:rsidP="00414C4B">
      <w:pPr>
        <w:spacing w:line="360" w:lineRule="auto"/>
        <w:ind w:firstLineChars="200" w:firstLine="480"/>
        <w:rPr>
          <w:rFonts w:ascii="黑体" w:eastAsia="黑体" w:hAnsi="黑体" w:hint="eastAsia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钟子林 《20世纪西方音乐》</w:t>
      </w:r>
      <w:hyperlink r:id="rId4" w:history="1">
        <w:r>
          <w:rPr>
            <w:rStyle w:val="a3"/>
            <w:rFonts w:ascii="黑体" w:eastAsia="黑体" w:hAnsi="黑体" w:hint="eastAsia"/>
            <w:color w:val="000000"/>
            <w:sz w:val="24"/>
          </w:rPr>
          <w:t>中央民族大学出版社</w:t>
        </w:r>
      </w:hyperlink>
      <w:r>
        <w:rPr>
          <w:rFonts w:ascii="黑体" w:eastAsia="黑体" w:hAnsi="黑体" w:hint="eastAsia"/>
          <w:color w:val="000000"/>
          <w:sz w:val="24"/>
        </w:rPr>
        <w:t xml:space="preserve"> </w:t>
      </w:r>
      <w:r>
        <w:rPr>
          <w:rFonts w:eastAsia="黑体" w:hint="eastAsia"/>
          <w:color w:val="000000"/>
          <w:sz w:val="24"/>
        </w:rPr>
        <w:t> </w:t>
      </w:r>
      <w:r>
        <w:rPr>
          <w:rFonts w:ascii="黑体" w:eastAsia="黑体" w:hAnsi="黑体" w:hint="eastAsia"/>
          <w:color w:val="000000"/>
          <w:sz w:val="24"/>
        </w:rPr>
        <w:t>2006-12</w:t>
      </w:r>
    </w:p>
    <w:p w:rsidR="00973311" w:rsidRDefault="00973311"/>
    <w:sectPr w:rsidR="00973311" w:rsidSect="00973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4C4B"/>
    <w:rsid w:val="00414C4B"/>
    <w:rsid w:val="0097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4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414C4B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14C4B"/>
    <w:rPr>
      <w:rFonts w:ascii="Cambria" w:eastAsia="宋体" w:hAnsi="Cambria" w:cs="Times New Roman"/>
      <w:smallCaps/>
      <w:spacing w:val="5"/>
      <w:kern w:val="0"/>
      <w:sz w:val="36"/>
      <w:szCs w:val="36"/>
    </w:rPr>
  </w:style>
  <w:style w:type="character" w:styleId="a3">
    <w:name w:val="Hyperlink"/>
    <w:rsid w:val="00414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window.location.href=encodeURI('http://www.wl.cn/search?publisher=%E4%B8%AD%E5%A4%AE%E6%B0%91%E6%97%8F%E5%A4%A7%E5%AD%A6%E5%87%BA%E7%89%88%E7%A4%BE'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2020-09-14T06:19:00Z</dcterms:created>
  <dcterms:modified xsi:type="dcterms:W3CDTF">2020-09-14T06:19:00Z</dcterms:modified>
</cp:coreProperties>
</file>