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2D" w:rsidRPr="007C6747" w:rsidRDefault="000A2A2D" w:rsidP="000A2A2D">
      <w:pPr>
        <w:pStyle w:val="1"/>
        <w:spacing w:beforeLines="50" w:afterLines="50" w:line="360" w:lineRule="auto"/>
        <w:jc w:val="center"/>
        <w:rPr>
          <w:rFonts w:ascii="宋体" w:hAnsi="宋体"/>
          <w:kern w:val="2"/>
          <w:sz w:val="30"/>
          <w:szCs w:val="30"/>
        </w:rPr>
      </w:pP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202</w:t>
      </w:r>
      <w:r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1</w:t>
      </w: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年全国硕士研究生入学考试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《</w:t>
      </w: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 xml:space="preserve"> </w:t>
      </w:r>
      <w:r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美术</w:t>
      </w:r>
      <w:r>
        <w:rPr>
          <w:rFonts w:ascii="宋体" w:hAnsi="宋体"/>
          <w:b/>
          <w:bCs/>
          <w:kern w:val="2"/>
          <w:sz w:val="30"/>
          <w:szCs w:val="30"/>
          <w:lang w:eastAsia="zh-CN"/>
        </w:rPr>
        <w:t>理论</w:t>
      </w: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 xml:space="preserve"> 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》</w:t>
      </w:r>
      <w:r w:rsidRPr="007C6747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考试</w:t>
      </w:r>
      <w:r w:rsidRPr="007C6747">
        <w:rPr>
          <w:rFonts w:ascii="宋体" w:hAnsi="宋体" w:hint="eastAsia"/>
          <w:b/>
          <w:bCs/>
          <w:kern w:val="2"/>
          <w:sz w:val="30"/>
          <w:szCs w:val="30"/>
        </w:rPr>
        <w:t>大纲</w:t>
      </w:r>
    </w:p>
    <w:p w:rsidR="000A2A2D" w:rsidRPr="001A00A1" w:rsidRDefault="000A2A2D" w:rsidP="000A2A2D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:rsidR="000A2A2D" w:rsidRPr="00A0223F" w:rsidRDefault="000A2A2D" w:rsidP="000A2A2D">
      <w:pPr>
        <w:spacing w:line="360" w:lineRule="auto"/>
        <w:ind w:firstLineChars="200" w:firstLine="480"/>
        <w:rPr>
          <w:rFonts w:eastAsia="黑体"/>
          <w:sz w:val="24"/>
        </w:rPr>
      </w:pPr>
      <w:r w:rsidRPr="00A0223F">
        <w:rPr>
          <w:rFonts w:hint="eastAsia"/>
          <w:sz w:val="24"/>
        </w:rPr>
        <w:t>满分为</w:t>
      </w:r>
      <w:r w:rsidRPr="00A0223F">
        <w:rPr>
          <w:rFonts w:hint="eastAsia"/>
          <w:sz w:val="24"/>
        </w:rPr>
        <w:t>150</w:t>
      </w:r>
      <w:r w:rsidRPr="00A0223F">
        <w:rPr>
          <w:rFonts w:hint="eastAsia"/>
          <w:sz w:val="24"/>
        </w:rPr>
        <w:t>分，考试时间为</w:t>
      </w:r>
      <w:r w:rsidRPr="00A0223F">
        <w:rPr>
          <w:rFonts w:hint="eastAsia"/>
          <w:sz w:val="24"/>
        </w:rPr>
        <w:t>180</w:t>
      </w:r>
      <w:r w:rsidRPr="00A0223F">
        <w:rPr>
          <w:rFonts w:hint="eastAsia"/>
          <w:sz w:val="24"/>
        </w:rPr>
        <w:t>分钟。</w:t>
      </w:r>
    </w:p>
    <w:p w:rsidR="000A2A2D" w:rsidRPr="001A00A1" w:rsidRDefault="000A2A2D" w:rsidP="000A2A2D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t>二、答题方式</w:t>
      </w:r>
    </w:p>
    <w:p w:rsidR="000A2A2D" w:rsidRDefault="000A2A2D" w:rsidP="000A2A2D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答题方式为闭卷、</w:t>
      </w:r>
      <w:r w:rsidRPr="001A00A1">
        <w:rPr>
          <w:rFonts w:hint="eastAsia"/>
          <w:sz w:val="24"/>
        </w:rPr>
        <w:t>笔试</w:t>
      </w:r>
      <w:r>
        <w:rPr>
          <w:rFonts w:hint="eastAsia"/>
          <w:sz w:val="24"/>
        </w:rPr>
        <w:t>。</w:t>
      </w:r>
    </w:p>
    <w:p w:rsidR="000A2A2D" w:rsidRDefault="000A2A2D" w:rsidP="000A2A2D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三、试卷题型结构</w:t>
      </w:r>
    </w:p>
    <w:p w:rsidR="000A2A2D" w:rsidRPr="00256E83" w:rsidRDefault="000A2A2D" w:rsidP="000A2A2D">
      <w:pPr>
        <w:spacing w:line="360" w:lineRule="auto"/>
        <w:ind w:firstLineChars="200" w:firstLine="480"/>
        <w:rPr>
          <w:sz w:val="24"/>
        </w:rPr>
      </w:pPr>
      <w:r w:rsidRPr="00256E83">
        <w:rPr>
          <w:rFonts w:hint="eastAsia"/>
          <w:sz w:val="24"/>
        </w:rPr>
        <w:t>简答</w:t>
      </w:r>
      <w:r>
        <w:rPr>
          <w:rFonts w:hint="eastAsia"/>
          <w:sz w:val="24"/>
        </w:rPr>
        <w:t>题、综合题</w:t>
      </w:r>
    </w:p>
    <w:p w:rsidR="000A2A2D" w:rsidRDefault="000A2A2D" w:rsidP="000A2A2D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四、适用学科</w:t>
      </w:r>
    </w:p>
    <w:p w:rsidR="000A2A2D" w:rsidRPr="00E1280E" w:rsidRDefault="000A2A2D" w:rsidP="000A2A2D">
      <w:pPr>
        <w:spacing w:line="360" w:lineRule="auto"/>
        <w:ind w:firstLineChars="200" w:firstLine="480"/>
        <w:rPr>
          <w:sz w:val="24"/>
        </w:rPr>
      </w:pPr>
      <w:r w:rsidRPr="00E1280E">
        <w:rPr>
          <w:rFonts w:hint="eastAsia"/>
          <w:sz w:val="24"/>
        </w:rPr>
        <w:t>美术学</w:t>
      </w:r>
    </w:p>
    <w:p w:rsidR="000A2A2D" w:rsidRDefault="000A2A2D" w:rsidP="000A2A2D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五、考核内容</w:t>
      </w:r>
    </w:p>
    <w:p w:rsidR="000A2A2D" w:rsidRDefault="000A2A2D" w:rsidP="000A2A2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本质论</w:t>
      </w:r>
    </w:p>
    <w:p w:rsidR="000A2A2D" w:rsidRDefault="000A2A2D" w:rsidP="000A2A2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创作论</w:t>
      </w:r>
    </w:p>
    <w:p w:rsidR="000A2A2D" w:rsidRDefault="000A2A2D" w:rsidP="000A2A2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接受论</w:t>
      </w:r>
    </w:p>
    <w:p w:rsidR="000A2A2D" w:rsidRDefault="000A2A2D" w:rsidP="000A2A2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美术发生的历史过程与阶段</w:t>
      </w:r>
    </w:p>
    <w:p w:rsidR="000A2A2D" w:rsidRDefault="000A2A2D" w:rsidP="000A2A2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美术发展的客观规律</w:t>
      </w:r>
    </w:p>
    <w:p w:rsidR="000A2A2D" w:rsidRDefault="000A2A2D" w:rsidP="000A2A2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中国美术形态流变</w:t>
      </w:r>
    </w:p>
    <w:p w:rsidR="000A2A2D" w:rsidRDefault="000A2A2D" w:rsidP="000A2A2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7.</w:t>
      </w:r>
      <w:r>
        <w:rPr>
          <w:rFonts w:hint="eastAsia"/>
          <w:sz w:val="24"/>
        </w:rPr>
        <w:t>西方美术形态流变</w:t>
      </w:r>
    </w:p>
    <w:p w:rsidR="000A2A2D" w:rsidRDefault="000A2A2D" w:rsidP="000A2A2D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:rsidR="000A2A2D" w:rsidRPr="00B91E74" w:rsidRDefault="000A2A2D" w:rsidP="000A2A2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Pr="00B91E74">
        <w:rPr>
          <w:sz w:val="24"/>
        </w:rPr>
        <w:t>《美术概论》王宏建、袁宝林</w:t>
      </w:r>
      <w:r w:rsidRPr="00B91E74">
        <w:rPr>
          <w:sz w:val="24"/>
        </w:rPr>
        <w:t xml:space="preserve"> </w:t>
      </w:r>
      <w:r w:rsidRPr="00B91E74">
        <w:rPr>
          <w:sz w:val="24"/>
        </w:rPr>
        <w:t>高等美术教育出版社，</w:t>
      </w:r>
      <w:r w:rsidRPr="00B91E74">
        <w:rPr>
          <w:sz w:val="24"/>
        </w:rPr>
        <w:t>1998</w:t>
      </w:r>
      <w:r w:rsidRPr="00B91E74">
        <w:rPr>
          <w:sz w:val="24"/>
        </w:rPr>
        <w:t>年</w:t>
      </w:r>
    </w:p>
    <w:p w:rsidR="000A2A2D" w:rsidRDefault="000A2A2D" w:rsidP="000A2A2D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2.</w:t>
      </w:r>
      <w:r w:rsidRPr="00B91E74">
        <w:rPr>
          <w:sz w:val="24"/>
        </w:rPr>
        <w:t>《</w:t>
      </w:r>
      <w:r>
        <w:rPr>
          <w:rFonts w:hint="eastAsia"/>
          <w:sz w:val="24"/>
        </w:rPr>
        <w:t>艺术概论</w:t>
      </w:r>
      <w:r w:rsidRPr="00B91E74">
        <w:rPr>
          <w:sz w:val="24"/>
        </w:rPr>
        <w:t>》中央美术学院美术史系编著</w:t>
      </w:r>
      <w:r w:rsidRPr="00B91E74">
        <w:rPr>
          <w:sz w:val="24"/>
        </w:rPr>
        <w:t xml:space="preserve"> </w:t>
      </w:r>
      <w:r w:rsidRPr="00B91E74">
        <w:rPr>
          <w:sz w:val="24"/>
        </w:rPr>
        <w:t>中国青年出版社，</w:t>
      </w:r>
      <w:r w:rsidRPr="00B91E74">
        <w:rPr>
          <w:sz w:val="24"/>
        </w:rPr>
        <w:t>2001</w:t>
      </w:r>
      <w:r w:rsidRPr="00B91E74">
        <w:rPr>
          <w:sz w:val="24"/>
        </w:rPr>
        <w:t>年</w:t>
      </w:r>
    </w:p>
    <w:p w:rsidR="000A2A2D" w:rsidRDefault="000A2A2D" w:rsidP="000A2A2D">
      <w:pPr>
        <w:spacing w:line="360" w:lineRule="auto"/>
        <w:ind w:firstLineChars="200" w:firstLine="420"/>
        <w:rPr>
          <w:rFonts w:ascii="宋体" w:hAnsi="宋体"/>
          <w:color w:val="000000"/>
        </w:rPr>
      </w:pPr>
    </w:p>
    <w:p w:rsidR="000A2A2D" w:rsidRDefault="000A2A2D" w:rsidP="000A2A2D">
      <w:pPr>
        <w:ind w:firstLineChars="200" w:firstLine="420"/>
        <w:jc w:val="left"/>
        <w:rPr>
          <w:rFonts w:ascii="宋体" w:hAnsi="宋体"/>
          <w:color w:val="000000"/>
        </w:rPr>
      </w:pPr>
    </w:p>
    <w:p w:rsidR="000A2A2D" w:rsidRDefault="000A2A2D" w:rsidP="000A2A2D">
      <w:pPr>
        <w:ind w:firstLineChars="200" w:firstLine="420"/>
        <w:jc w:val="left"/>
        <w:rPr>
          <w:rFonts w:ascii="宋体" w:hAnsi="宋体"/>
          <w:color w:val="000000"/>
        </w:rPr>
      </w:pPr>
    </w:p>
    <w:p w:rsidR="00150820" w:rsidRDefault="00150820"/>
    <w:sectPr w:rsidR="00150820" w:rsidSect="00150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A2D"/>
    <w:rsid w:val="000A2A2D"/>
    <w:rsid w:val="0015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A2A2D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2A2D"/>
    <w:rPr>
      <w:rFonts w:ascii="Cambria" w:eastAsia="宋体" w:hAnsi="Cambria" w:cs="Times New Roman"/>
      <w:smallCaps/>
      <w:spacing w:val="5"/>
      <w:kern w:val="0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2020-09-14T05:18:00Z</dcterms:created>
  <dcterms:modified xsi:type="dcterms:W3CDTF">2020-09-14T05:19:00Z</dcterms:modified>
</cp:coreProperties>
</file>